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1FA" w:rsidRPr="00CD5622" w:rsidRDefault="002A460F" w:rsidP="002B04E1">
      <w:pPr>
        <w:spacing w:after="0" w:line="240" w:lineRule="auto"/>
        <w:rPr>
          <w:rFonts w:ascii="Times New Roman" w:hAnsi="Times New Roman" w:cs="Times New Roman"/>
          <w:sz w:val="24"/>
          <w:szCs w:val="24"/>
        </w:rPr>
      </w:pPr>
      <w:r>
        <w:rPr>
          <w:rFonts w:ascii="Times New Roman" w:hAnsi="Times New Roman" w:cs="Times New Roman"/>
          <w:sz w:val="24"/>
          <w:szCs w:val="24"/>
        </w:rPr>
        <w:t>УДК</w:t>
      </w:r>
      <w:r w:rsidR="00ED4A80">
        <w:rPr>
          <w:rFonts w:ascii="Times New Roman" w:hAnsi="Times New Roman" w:cs="Times New Roman"/>
          <w:sz w:val="24"/>
          <w:szCs w:val="24"/>
        </w:rPr>
        <w:t>:</w:t>
      </w:r>
      <w:r w:rsidR="00A471BF">
        <w:rPr>
          <w:rFonts w:ascii="Times New Roman" w:hAnsi="Times New Roman" w:cs="Times New Roman"/>
          <w:sz w:val="24"/>
          <w:szCs w:val="24"/>
        </w:rPr>
        <w:t xml:space="preserve"> </w:t>
      </w:r>
      <w:r w:rsidR="006F145A">
        <w:rPr>
          <w:rFonts w:ascii="Times New Roman" w:hAnsi="Times New Roman" w:cs="Times New Roman"/>
          <w:sz w:val="24"/>
          <w:szCs w:val="24"/>
        </w:rPr>
        <w:t>621.316.9</w:t>
      </w:r>
    </w:p>
    <w:p w:rsidR="00CD5622" w:rsidRPr="00CD5622" w:rsidRDefault="00CD5622" w:rsidP="002B04E1">
      <w:pPr>
        <w:spacing w:after="0" w:line="240" w:lineRule="auto"/>
        <w:rPr>
          <w:rFonts w:ascii="Times New Roman" w:hAnsi="Times New Roman" w:cs="Times New Roman"/>
          <w:sz w:val="24"/>
          <w:szCs w:val="24"/>
        </w:rPr>
      </w:pPr>
    </w:p>
    <w:p w:rsidR="00A60DFE" w:rsidRPr="00CD5622" w:rsidRDefault="00241980" w:rsidP="002B04E1">
      <w:pPr>
        <w:spacing w:after="0" w:line="240" w:lineRule="auto"/>
        <w:jc w:val="center"/>
        <w:rPr>
          <w:rFonts w:ascii="Times New Roman" w:hAnsi="Times New Roman" w:cs="Times New Roman"/>
          <w:b/>
          <w:sz w:val="24"/>
          <w:szCs w:val="24"/>
        </w:rPr>
      </w:pPr>
      <w:r w:rsidRPr="00CD5622">
        <w:rPr>
          <w:rFonts w:ascii="Times New Roman" w:hAnsi="Times New Roman" w:cs="Times New Roman"/>
          <w:b/>
          <w:sz w:val="24"/>
          <w:szCs w:val="24"/>
        </w:rPr>
        <w:t xml:space="preserve">ОБОСНОВАНИЕ ЦЕЛЕСООБРАЗНОСТИ РАЗРАБОТКИ ИНЖЕНЕРНО-ТЕХНИЧЕСКИХ </w:t>
      </w:r>
      <w:r w:rsidR="00F14842">
        <w:rPr>
          <w:rFonts w:ascii="Times New Roman" w:hAnsi="Times New Roman" w:cs="Times New Roman"/>
          <w:b/>
          <w:sz w:val="24"/>
          <w:szCs w:val="24"/>
        </w:rPr>
        <w:t>РЕШЕНИЙ</w:t>
      </w:r>
      <w:r w:rsidRPr="00CD5622">
        <w:rPr>
          <w:rFonts w:ascii="Times New Roman" w:hAnsi="Times New Roman" w:cs="Times New Roman"/>
          <w:b/>
          <w:sz w:val="24"/>
          <w:szCs w:val="24"/>
        </w:rPr>
        <w:t>, НАПРАВЛЕННЫХ НА НЕЙТРАЛИЗАЦИЮ ОДНОФАЗНЫХ ЗАМЫКАНИЙ НА ЗЕМЛЮ В СЕТИ 10 КВ</w:t>
      </w:r>
    </w:p>
    <w:p w:rsidR="0095288A" w:rsidRPr="00CD5622" w:rsidRDefault="0095288A" w:rsidP="002B04E1">
      <w:pPr>
        <w:spacing w:after="0" w:line="240" w:lineRule="auto"/>
        <w:jc w:val="center"/>
        <w:rPr>
          <w:rFonts w:ascii="Times New Roman" w:hAnsi="Times New Roman" w:cs="Times New Roman"/>
          <w:sz w:val="24"/>
          <w:szCs w:val="24"/>
        </w:rPr>
      </w:pPr>
    </w:p>
    <w:p w:rsidR="00A04ECF" w:rsidRPr="00E3754D" w:rsidRDefault="00A04ECF" w:rsidP="002B04E1">
      <w:pPr>
        <w:spacing w:after="0" w:line="240" w:lineRule="auto"/>
        <w:jc w:val="right"/>
        <w:rPr>
          <w:rFonts w:ascii="Times New Roman" w:hAnsi="Times New Roman" w:cs="Times New Roman"/>
          <w:b/>
          <w:i/>
          <w:sz w:val="24"/>
          <w:szCs w:val="24"/>
        </w:rPr>
      </w:pPr>
      <w:r w:rsidRPr="00E3754D">
        <w:rPr>
          <w:rFonts w:ascii="Times New Roman" w:hAnsi="Times New Roman" w:cs="Times New Roman"/>
          <w:b/>
          <w:i/>
          <w:sz w:val="24"/>
          <w:szCs w:val="24"/>
        </w:rPr>
        <w:t>Чернышов В.А., Даровых А.С., Лукьянов Г.В.</w:t>
      </w:r>
    </w:p>
    <w:p w:rsidR="00A04ECF" w:rsidRDefault="00A04ECF" w:rsidP="002B04E1">
      <w:pPr>
        <w:spacing w:after="0" w:line="240" w:lineRule="auto"/>
        <w:jc w:val="right"/>
        <w:rPr>
          <w:rFonts w:ascii="Times New Roman" w:hAnsi="Times New Roman" w:cs="Times New Roman"/>
          <w:i/>
          <w:sz w:val="24"/>
          <w:szCs w:val="24"/>
        </w:rPr>
      </w:pPr>
      <w:r w:rsidRPr="00CD5622">
        <w:rPr>
          <w:rFonts w:ascii="Times New Roman" w:hAnsi="Times New Roman" w:cs="Times New Roman"/>
          <w:i/>
          <w:sz w:val="24"/>
          <w:szCs w:val="24"/>
        </w:rPr>
        <w:t>Россия, г. Орел, ФГБОУ ВО «ОГУ им. И.С. Тургенева»</w:t>
      </w:r>
    </w:p>
    <w:p w:rsidR="00784EE0" w:rsidRPr="00CD5622" w:rsidRDefault="00784EE0" w:rsidP="002B04E1">
      <w:pPr>
        <w:spacing w:after="0" w:line="240" w:lineRule="auto"/>
        <w:jc w:val="right"/>
        <w:rPr>
          <w:rFonts w:ascii="Times New Roman" w:hAnsi="Times New Roman" w:cs="Times New Roman"/>
          <w:i/>
          <w:sz w:val="24"/>
          <w:szCs w:val="24"/>
        </w:rPr>
      </w:pPr>
    </w:p>
    <w:p w:rsidR="00981AAA" w:rsidRPr="00ED4A80" w:rsidRDefault="00A04ECF" w:rsidP="002B04E1">
      <w:pPr>
        <w:spacing w:after="0" w:line="240" w:lineRule="auto"/>
        <w:ind w:firstLine="709"/>
        <w:rPr>
          <w:rFonts w:ascii="Times New Roman" w:hAnsi="Times New Roman" w:cs="Times New Roman"/>
          <w:i/>
          <w:szCs w:val="24"/>
        </w:rPr>
      </w:pPr>
      <w:r w:rsidRPr="00ED4A80">
        <w:rPr>
          <w:rFonts w:ascii="Times New Roman" w:hAnsi="Times New Roman" w:cs="Times New Roman"/>
          <w:i/>
          <w:szCs w:val="24"/>
        </w:rPr>
        <w:t xml:space="preserve">Аннотация: </w:t>
      </w:r>
      <w:proofErr w:type="gramStart"/>
      <w:r w:rsidR="00784EE0" w:rsidRPr="00ED4A80">
        <w:rPr>
          <w:rFonts w:ascii="Times New Roman" w:hAnsi="Times New Roman" w:cs="Times New Roman"/>
          <w:i/>
          <w:szCs w:val="24"/>
        </w:rPr>
        <w:t xml:space="preserve">В статье </w:t>
      </w:r>
      <w:r w:rsidR="004D4576" w:rsidRPr="00ED4A80">
        <w:rPr>
          <w:rFonts w:ascii="Times New Roman" w:hAnsi="Times New Roman" w:cs="Times New Roman"/>
          <w:i/>
          <w:szCs w:val="24"/>
        </w:rPr>
        <w:t>рассматривается специфика функционирования воздушных электрических сетей напряжением 10 кВ с изолированной нейтралью в условиях возникновения однофазных замыканий на землю, а также изложен алгоритм отыскания данных повреждений.</w:t>
      </w:r>
      <w:proofErr w:type="gramEnd"/>
      <w:r w:rsidR="004D4576" w:rsidRPr="00ED4A80">
        <w:rPr>
          <w:rFonts w:ascii="Times New Roman" w:hAnsi="Times New Roman" w:cs="Times New Roman"/>
          <w:i/>
          <w:szCs w:val="24"/>
        </w:rPr>
        <w:t xml:space="preserve">  </w:t>
      </w:r>
      <w:r w:rsidR="002551CF" w:rsidRPr="00ED4A80">
        <w:rPr>
          <w:rFonts w:ascii="Times New Roman" w:hAnsi="Times New Roman" w:cs="Times New Roman"/>
          <w:i/>
          <w:szCs w:val="24"/>
        </w:rPr>
        <w:t xml:space="preserve">На основании особенностей современного развития электроэнергетики </w:t>
      </w:r>
      <w:r w:rsidR="004D4576" w:rsidRPr="00ED4A80">
        <w:rPr>
          <w:rFonts w:ascii="Times New Roman" w:hAnsi="Times New Roman" w:cs="Times New Roman"/>
          <w:i/>
          <w:szCs w:val="24"/>
        </w:rPr>
        <w:t>обосновывается</w:t>
      </w:r>
      <w:r w:rsidR="00A643A8" w:rsidRPr="00ED4A80">
        <w:rPr>
          <w:rFonts w:ascii="Times New Roman" w:hAnsi="Times New Roman" w:cs="Times New Roman"/>
          <w:i/>
          <w:szCs w:val="24"/>
        </w:rPr>
        <w:t xml:space="preserve"> необходимость</w:t>
      </w:r>
      <w:r w:rsidR="00784EE0" w:rsidRPr="00ED4A80">
        <w:rPr>
          <w:rFonts w:ascii="Times New Roman" w:hAnsi="Times New Roman" w:cs="Times New Roman"/>
          <w:i/>
          <w:szCs w:val="24"/>
        </w:rPr>
        <w:t xml:space="preserve"> разработки </w:t>
      </w:r>
      <w:r w:rsidR="004D4576" w:rsidRPr="00ED4A80">
        <w:rPr>
          <w:rFonts w:ascii="Times New Roman" w:hAnsi="Times New Roman" w:cs="Times New Roman"/>
          <w:i/>
          <w:szCs w:val="24"/>
        </w:rPr>
        <w:t>простых и вместе с тем эффективных инженерно-технических решений,</w:t>
      </w:r>
      <w:r w:rsidR="002551CF" w:rsidRPr="00ED4A80">
        <w:rPr>
          <w:rFonts w:ascii="Times New Roman" w:hAnsi="Times New Roman" w:cs="Times New Roman"/>
          <w:i/>
          <w:szCs w:val="24"/>
        </w:rPr>
        <w:t xml:space="preserve"> </w:t>
      </w:r>
      <w:r w:rsidR="009F06CA" w:rsidRPr="00ED4A80">
        <w:rPr>
          <w:rFonts w:ascii="Times New Roman" w:hAnsi="Times New Roman" w:cs="Times New Roman"/>
          <w:i/>
          <w:szCs w:val="24"/>
        </w:rPr>
        <w:t xml:space="preserve">не использующих цифровые технологии и </w:t>
      </w:r>
      <w:r w:rsidR="00981AAA" w:rsidRPr="00ED4A80">
        <w:rPr>
          <w:rFonts w:ascii="Times New Roman" w:hAnsi="Times New Roman" w:cs="Times New Roman"/>
          <w:i/>
          <w:szCs w:val="24"/>
        </w:rPr>
        <w:t>интеллектуальные</w:t>
      </w:r>
      <w:r w:rsidR="009F06CA" w:rsidRPr="00ED4A80">
        <w:rPr>
          <w:rFonts w:ascii="Times New Roman" w:hAnsi="Times New Roman" w:cs="Times New Roman"/>
          <w:i/>
          <w:szCs w:val="24"/>
        </w:rPr>
        <w:t xml:space="preserve"> системы управления</w:t>
      </w:r>
      <w:r w:rsidR="00981AAA" w:rsidRPr="00ED4A80">
        <w:rPr>
          <w:rFonts w:ascii="Times New Roman" w:hAnsi="Times New Roman" w:cs="Times New Roman"/>
          <w:i/>
          <w:szCs w:val="24"/>
        </w:rPr>
        <w:t>, но способны</w:t>
      </w:r>
      <w:r w:rsidR="00233F8D" w:rsidRPr="00ED4A80">
        <w:rPr>
          <w:rFonts w:ascii="Times New Roman" w:hAnsi="Times New Roman" w:cs="Times New Roman"/>
          <w:i/>
          <w:szCs w:val="24"/>
        </w:rPr>
        <w:t xml:space="preserve">е </w:t>
      </w:r>
      <w:r w:rsidR="00981AAA" w:rsidRPr="00ED4A80">
        <w:rPr>
          <w:rFonts w:ascii="Times New Roman" w:hAnsi="Times New Roman" w:cs="Times New Roman"/>
          <w:i/>
          <w:szCs w:val="24"/>
        </w:rPr>
        <w:t xml:space="preserve">при этом </w:t>
      </w:r>
      <w:r w:rsidR="002551CF" w:rsidRPr="00ED4A80">
        <w:rPr>
          <w:rFonts w:ascii="Times New Roman" w:hAnsi="Times New Roman" w:cs="Times New Roman"/>
          <w:i/>
          <w:szCs w:val="24"/>
        </w:rPr>
        <w:t>обеспечив</w:t>
      </w:r>
      <w:r w:rsidR="00981AAA" w:rsidRPr="00ED4A80">
        <w:rPr>
          <w:rFonts w:ascii="Times New Roman" w:hAnsi="Times New Roman" w:cs="Times New Roman"/>
          <w:i/>
          <w:szCs w:val="24"/>
        </w:rPr>
        <w:t xml:space="preserve">ать </w:t>
      </w:r>
      <w:r w:rsidR="002551CF" w:rsidRPr="00ED4A80">
        <w:rPr>
          <w:rFonts w:ascii="Times New Roman" w:hAnsi="Times New Roman" w:cs="Times New Roman"/>
          <w:i/>
          <w:szCs w:val="24"/>
        </w:rPr>
        <w:t xml:space="preserve">надежную работу </w:t>
      </w:r>
      <w:r w:rsidR="00054F59" w:rsidRPr="00ED4A80">
        <w:rPr>
          <w:rFonts w:ascii="Times New Roman" w:hAnsi="Times New Roman" w:cs="Times New Roman"/>
          <w:i/>
          <w:szCs w:val="24"/>
        </w:rPr>
        <w:t>электросетевой инфраструктуры 10 кВ с однофазным повреждением изоляции</w:t>
      </w:r>
      <w:r w:rsidR="00981AAA" w:rsidRPr="00ED4A80">
        <w:rPr>
          <w:rFonts w:ascii="Times New Roman" w:hAnsi="Times New Roman" w:cs="Times New Roman"/>
          <w:i/>
          <w:szCs w:val="24"/>
        </w:rPr>
        <w:t xml:space="preserve">, </w:t>
      </w:r>
      <w:r w:rsidR="009F06CA" w:rsidRPr="00ED4A80">
        <w:rPr>
          <w:rFonts w:ascii="Times New Roman" w:hAnsi="Times New Roman" w:cs="Times New Roman"/>
          <w:i/>
          <w:szCs w:val="24"/>
        </w:rPr>
        <w:t>в том числе и в условиях чрезвычайных ситуаци</w:t>
      </w:r>
      <w:r w:rsidR="00981AAA" w:rsidRPr="00ED4A80">
        <w:rPr>
          <w:rFonts w:ascii="Times New Roman" w:hAnsi="Times New Roman" w:cs="Times New Roman"/>
          <w:i/>
          <w:szCs w:val="24"/>
        </w:rPr>
        <w:t>й.</w:t>
      </w:r>
    </w:p>
    <w:p w:rsidR="00A04ECF" w:rsidRPr="001C5062" w:rsidRDefault="00A04ECF" w:rsidP="002B04E1">
      <w:pPr>
        <w:spacing w:after="0" w:line="240" w:lineRule="auto"/>
        <w:ind w:firstLine="709"/>
        <w:rPr>
          <w:rFonts w:ascii="Times New Roman" w:hAnsi="Times New Roman" w:cs="Times New Roman"/>
          <w:i/>
          <w:szCs w:val="24"/>
        </w:rPr>
      </w:pPr>
      <w:proofErr w:type="gramStart"/>
      <w:r w:rsidRPr="00ED4A80">
        <w:rPr>
          <w:rFonts w:ascii="Times New Roman" w:hAnsi="Times New Roman" w:cs="Times New Roman"/>
          <w:i/>
          <w:szCs w:val="24"/>
        </w:rPr>
        <w:t>Ключевые слова:</w:t>
      </w:r>
      <w:r w:rsidRPr="001C5062">
        <w:rPr>
          <w:rFonts w:ascii="Times New Roman" w:hAnsi="Times New Roman" w:cs="Times New Roman"/>
          <w:b/>
          <w:i/>
          <w:szCs w:val="24"/>
        </w:rPr>
        <w:t xml:space="preserve"> </w:t>
      </w:r>
      <w:r w:rsidR="00265EC8" w:rsidRPr="001C5062">
        <w:rPr>
          <w:rFonts w:ascii="Times New Roman" w:hAnsi="Times New Roman" w:cs="Times New Roman"/>
          <w:i/>
          <w:szCs w:val="24"/>
        </w:rPr>
        <w:t xml:space="preserve">воздушная </w:t>
      </w:r>
      <w:r w:rsidR="00817411" w:rsidRPr="001C5062">
        <w:rPr>
          <w:rFonts w:ascii="Times New Roman" w:hAnsi="Times New Roman" w:cs="Times New Roman"/>
          <w:i/>
          <w:szCs w:val="24"/>
        </w:rPr>
        <w:t xml:space="preserve">электрическая сеть 10 кВ с изолированной нейтралью; однофазное замыкание на землю; </w:t>
      </w:r>
      <w:r w:rsidR="00981AAA" w:rsidRPr="001C5062">
        <w:rPr>
          <w:rFonts w:ascii="Times New Roman" w:hAnsi="Times New Roman" w:cs="Times New Roman"/>
          <w:i/>
          <w:szCs w:val="24"/>
        </w:rPr>
        <w:t>шаговое напряжение</w:t>
      </w:r>
      <w:r w:rsidR="00981AAA">
        <w:rPr>
          <w:rFonts w:ascii="Times New Roman" w:hAnsi="Times New Roman" w:cs="Times New Roman"/>
          <w:i/>
          <w:szCs w:val="24"/>
        </w:rPr>
        <w:t xml:space="preserve">, </w:t>
      </w:r>
      <w:r w:rsidR="00817411" w:rsidRPr="001C5062">
        <w:rPr>
          <w:rFonts w:ascii="Times New Roman" w:hAnsi="Times New Roman" w:cs="Times New Roman"/>
          <w:i/>
          <w:szCs w:val="24"/>
        </w:rPr>
        <w:t xml:space="preserve">электротравматизм; перенапряжение изоляции; </w:t>
      </w:r>
      <w:r w:rsidR="00981AAA" w:rsidRPr="001C5062">
        <w:rPr>
          <w:rFonts w:ascii="Times New Roman" w:hAnsi="Times New Roman" w:cs="Times New Roman"/>
          <w:i/>
          <w:szCs w:val="24"/>
        </w:rPr>
        <w:t xml:space="preserve">двойное замыкание на землю, </w:t>
      </w:r>
      <w:r w:rsidR="00817411" w:rsidRPr="001C5062">
        <w:rPr>
          <w:rFonts w:ascii="Times New Roman" w:hAnsi="Times New Roman" w:cs="Times New Roman"/>
          <w:i/>
          <w:szCs w:val="24"/>
        </w:rPr>
        <w:t>надежность и бесперебойность электроснабжени</w:t>
      </w:r>
      <w:r w:rsidR="006F145A" w:rsidRPr="001C5062">
        <w:rPr>
          <w:rFonts w:ascii="Times New Roman" w:hAnsi="Times New Roman" w:cs="Times New Roman"/>
          <w:i/>
          <w:szCs w:val="24"/>
        </w:rPr>
        <w:t>я</w:t>
      </w:r>
      <w:r w:rsidR="00325E28">
        <w:rPr>
          <w:rFonts w:ascii="Times New Roman" w:hAnsi="Times New Roman" w:cs="Times New Roman"/>
          <w:i/>
          <w:szCs w:val="24"/>
        </w:rPr>
        <w:t>.</w:t>
      </w:r>
      <w:r w:rsidR="006F145A" w:rsidRPr="001C5062">
        <w:rPr>
          <w:rFonts w:ascii="Times New Roman" w:hAnsi="Times New Roman" w:cs="Times New Roman"/>
          <w:i/>
          <w:szCs w:val="24"/>
        </w:rPr>
        <w:t xml:space="preserve"> </w:t>
      </w:r>
      <w:proofErr w:type="gramEnd"/>
    </w:p>
    <w:p w:rsidR="0031189D" w:rsidRPr="00CD5622" w:rsidRDefault="0031189D" w:rsidP="002B04E1">
      <w:pPr>
        <w:spacing w:after="0" w:line="240" w:lineRule="auto"/>
        <w:ind w:firstLine="709"/>
        <w:rPr>
          <w:rFonts w:ascii="Times New Roman" w:hAnsi="Times New Roman" w:cs="Times New Roman"/>
          <w:sz w:val="24"/>
          <w:szCs w:val="24"/>
        </w:rPr>
      </w:pPr>
    </w:p>
    <w:p w:rsidR="00C868CE" w:rsidRDefault="00817411" w:rsidP="00C868CE">
      <w:pPr>
        <w:spacing w:after="0" w:line="240" w:lineRule="auto"/>
        <w:ind w:firstLine="720"/>
        <w:rPr>
          <w:rFonts w:ascii="Times New Roman" w:hAnsi="Times New Roman" w:cs="Times New Roman"/>
          <w:sz w:val="24"/>
          <w:szCs w:val="24"/>
        </w:rPr>
      </w:pPr>
      <w:r w:rsidRPr="00CD5622">
        <w:rPr>
          <w:rFonts w:ascii="Times New Roman" w:hAnsi="Times New Roman" w:cs="Times New Roman"/>
          <w:sz w:val="24"/>
          <w:szCs w:val="24"/>
        </w:rPr>
        <w:t>Воздушные э</w:t>
      </w:r>
      <w:r w:rsidR="00E65C6B" w:rsidRPr="00CD5622">
        <w:rPr>
          <w:rFonts w:ascii="Times New Roman" w:hAnsi="Times New Roman" w:cs="Times New Roman"/>
          <w:sz w:val="24"/>
          <w:szCs w:val="24"/>
        </w:rPr>
        <w:t>лектрическ</w:t>
      </w:r>
      <w:r w:rsidRPr="00CD5622">
        <w:rPr>
          <w:rFonts w:ascii="Times New Roman" w:hAnsi="Times New Roman" w:cs="Times New Roman"/>
          <w:sz w:val="24"/>
          <w:szCs w:val="24"/>
        </w:rPr>
        <w:t>ие сети с изолированной нейтралью</w:t>
      </w:r>
      <w:r w:rsidR="00E65C6B" w:rsidRPr="00CD5622">
        <w:rPr>
          <w:rFonts w:ascii="Times New Roman" w:hAnsi="Times New Roman" w:cs="Times New Roman"/>
          <w:sz w:val="24"/>
          <w:szCs w:val="24"/>
        </w:rPr>
        <w:t xml:space="preserve"> используются в единой энергетической системе России</w:t>
      </w:r>
      <w:r w:rsidR="002B575F" w:rsidRPr="00CD5622">
        <w:rPr>
          <w:rFonts w:ascii="Times New Roman" w:hAnsi="Times New Roman" w:cs="Times New Roman"/>
          <w:sz w:val="24"/>
          <w:szCs w:val="24"/>
        </w:rPr>
        <w:t xml:space="preserve"> </w:t>
      </w:r>
      <w:r w:rsidR="00E65C6B" w:rsidRPr="00CD5622">
        <w:rPr>
          <w:rFonts w:ascii="Times New Roman" w:hAnsi="Times New Roman" w:cs="Times New Roman"/>
          <w:sz w:val="24"/>
          <w:szCs w:val="24"/>
        </w:rPr>
        <w:t xml:space="preserve">на протяжении долгого </w:t>
      </w:r>
      <w:r w:rsidR="00641771" w:rsidRPr="00CD5622">
        <w:rPr>
          <w:rFonts w:ascii="Times New Roman" w:hAnsi="Times New Roman" w:cs="Times New Roman"/>
          <w:sz w:val="24"/>
          <w:szCs w:val="24"/>
        </w:rPr>
        <w:t xml:space="preserve">периода </w:t>
      </w:r>
      <w:r w:rsidR="00E65C6B" w:rsidRPr="00CD5622">
        <w:rPr>
          <w:rFonts w:ascii="Times New Roman" w:hAnsi="Times New Roman" w:cs="Times New Roman"/>
          <w:sz w:val="24"/>
          <w:szCs w:val="24"/>
        </w:rPr>
        <w:t>времени.</w:t>
      </w:r>
      <w:r w:rsidR="00FA283B" w:rsidRPr="00CD5622">
        <w:rPr>
          <w:rFonts w:ascii="Times New Roman" w:hAnsi="Times New Roman" w:cs="Times New Roman"/>
          <w:sz w:val="24"/>
          <w:szCs w:val="24"/>
        </w:rPr>
        <w:t xml:space="preserve"> </w:t>
      </w:r>
      <w:r w:rsidR="00E65C6B" w:rsidRPr="00CD5622">
        <w:rPr>
          <w:rFonts w:ascii="Times New Roman" w:hAnsi="Times New Roman" w:cs="Times New Roman"/>
          <w:sz w:val="24"/>
          <w:szCs w:val="24"/>
        </w:rPr>
        <w:t xml:space="preserve">В настоящее время </w:t>
      </w:r>
      <w:r w:rsidR="002B575F" w:rsidRPr="00CD5622">
        <w:rPr>
          <w:rFonts w:ascii="Times New Roman" w:hAnsi="Times New Roman" w:cs="Times New Roman"/>
          <w:sz w:val="24"/>
          <w:szCs w:val="24"/>
        </w:rPr>
        <w:t>значительная часть повреждений в таких сетях вызвана однофазными замыканиями на землю (ОЗНЗ)</w:t>
      </w:r>
      <w:r w:rsidR="00784EE0">
        <w:rPr>
          <w:rFonts w:ascii="Times New Roman" w:hAnsi="Times New Roman" w:cs="Times New Roman"/>
          <w:sz w:val="24"/>
          <w:szCs w:val="24"/>
        </w:rPr>
        <w:t xml:space="preserve"> </w:t>
      </w:r>
      <w:r w:rsidR="00784EE0" w:rsidRPr="00784EE0">
        <w:rPr>
          <w:rFonts w:ascii="Times New Roman" w:hAnsi="Times New Roman" w:cs="Times New Roman"/>
          <w:sz w:val="24"/>
          <w:szCs w:val="24"/>
        </w:rPr>
        <w:t>[</w:t>
      </w:r>
      <w:r w:rsidR="00784EE0">
        <w:rPr>
          <w:rFonts w:ascii="Times New Roman" w:hAnsi="Times New Roman" w:cs="Times New Roman"/>
          <w:sz w:val="24"/>
          <w:szCs w:val="24"/>
        </w:rPr>
        <w:t>1</w:t>
      </w:r>
      <w:r w:rsidR="00784EE0" w:rsidRPr="00784EE0">
        <w:rPr>
          <w:rFonts w:ascii="Times New Roman" w:hAnsi="Times New Roman" w:cs="Times New Roman"/>
          <w:sz w:val="24"/>
          <w:szCs w:val="24"/>
        </w:rPr>
        <w:t>]</w:t>
      </w:r>
      <w:r w:rsidR="002B575F" w:rsidRPr="00CD5622">
        <w:rPr>
          <w:rFonts w:ascii="Times New Roman" w:hAnsi="Times New Roman" w:cs="Times New Roman"/>
          <w:sz w:val="24"/>
          <w:szCs w:val="24"/>
        </w:rPr>
        <w:t xml:space="preserve">, </w:t>
      </w:r>
      <w:r w:rsidRPr="00CD5622">
        <w:rPr>
          <w:rFonts w:ascii="Times New Roman" w:hAnsi="Times New Roman" w:cs="Times New Roman"/>
          <w:sz w:val="24"/>
          <w:szCs w:val="24"/>
        </w:rPr>
        <w:t>которые происходят из-за обрывов проводов и пробоя изоляции</w:t>
      </w:r>
      <w:r w:rsidR="004A42F0">
        <w:rPr>
          <w:rFonts w:ascii="Times New Roman" w:hAnsi="Times New Roman" w:cs="Times New Roman"/>
          <w:sz w:val="24"/>
          <w:szCs w:val="24"/>
        </w:rPr>
        <w:t xml:space="preserve">, </w:t>
      </w:r>
      <w:r w:rsidR="004A42F0" w:rsidRPr="00CD5622">
        <w:rPr>
          <w:rFonts w:ascii="Times New Roman" w:hAnsi="Times New Roman" w:cs="Times New Roman"/>
          <w:sz w:val="24"/>
          <w:szCs w:val="24"/>
        </w:rPr>
        <w:t xml:space="preserve">при этом </w:t>
      </w:r>
      <w:r w:rsidR="004A42F0">
        <w:rPr>
          <w:rFonts w:ascii="Times New Roman" w:hAnsi="Times New Roman" w:cs="Times New Roman"/>
          <w:sz w:val="24"/>
          <w:szCs w:val="24"/>
        </w:rPr>
        <w:t xml:space="preserve">фазное </w:t>
      </w:r>
      <w:r w:rsidR="004A42F0" w:rsidRPr="00CD5622">
        <w:rPr>
          <w:rFonts w:ascii="Times New Roman" w:hAnsi="Times New Roman" w:cs="Times New Roman"/>
          <w:sz w:val="24"/>
          <w:szCs w:val="24"/>
        </w:rPr>
        <w:t xml:space="preserve">напряжение у потребителей </w:t>
      </w:r>
      <w:r w:rsidR="004A42F0">
        <w:rPr>
          <w:rFonts w:ascii="Times New Roman" w:hAnsi="Times New Roman" w:cs="Times New Roman"/>
          <w:sz w:val="24"/>
          <w:szCs w:val="24"/>
        </w:rPr>
        <w:t xml:space="preserve">не </w:t>
      </w:r>
      <w:r w:rsidR="004A42F0" w:rsidRPr="00CD5622">
        <w:rPr>
          <w:rFonts w:ascii="Times New Roman" w:hAnsi="Times New Roman" w:cs="Times New Roman"/>
          <w:sz w:val="24"/>
          <w:szCs w:val="24"/>
        </w:rPr>
        <w:t>измен</w:t>
      </w:r>
      <w:r w:rsidR="004A42F0">
        <w:rPr>
          <w:rFonts w:ascii="Times New Roman" w:hAnsi="Times New Roman" w:cs="Times New Roman"/>
          <w:sz w:val="24"/>
          <w:szCs w:val="24"/>
        </w:rPr>
        <w:t>яется, что позволяет им продолжать работу в штатном режиме</w:t>
      </w:r>
      <w:r w:rsidR="004A42F0" w:rsidRPr="00CD5622">
        <w:rPr>
          <w:rFonts w:ascii="Times New Roman" w:hAnsi="Times New Roman" w:cs="Times New Roman"/>
          <w:sz w:val="24"/>
          <w:szCs w:val="24"/>
        </w:rPr>
        <w:t xml:space="preserve">. </w:t>
      </w:r>
      <w:r w:rsidRPr="00CD5622">
        <w:rPr>
          <w:rFonts w:ascii="Times New Roman" w:hAnsi="Times New Roman" w:cs="Times New Roman"/>
          <w:sz w:val="24"/>
          <w:szCs w:val="24"/>
        </w:rPr>
        <w:t xml:space="preserve">Следует отметить, что </w:t>
      </w:r>
      <w:r w:rsidR="00A04806" w:rsidRPr="00CD5622">
        <w:rPr>
          <w:rFonts w:ascii="Times New Roman" w:hAnsi="Times New Roman" w:cs="Times New Roman"/>
          <w:sz w:val="24"/>
          <w:szCs w:val="24"/>
        </w:rPr>
        <w:t xml:space="preserve">при возникновении </w:t>
      </w:r>
      <w:r w:rsidRPr="00CD5622">
        <w:rPr>
          <w:rFonts w:ascii="Times New Roman" w:hAnsi="Times New Roman" w:cs="Times New Roman"/>
          <w:sz w:val="24"/>
          <w:szCs w:val="24"/>
        </w:rPr>
        <w:t xml:space="preserve">ОЗНЗ </w:t>
      </w:r>
      <w:r w:rsidR="004A42F0" w:rsidRPr="00CD5622">
        <w:rPr>
          <w:rFonts w:ascii="Times New Roman" w:hAnsi="Times New Roman" w:cs="Times New Roman"/>
          <w:sz w:val="24"/>
          <w:szCs w:val="24"/>
        </w:rPr>
        <w:t>в электрической связанной сети возникают опасные перенапряжения, которые, в свою очередь, являются причиной возникновения двойного замыкания на землю (ДЗНЗ)</w:t>
      </w:r>
      <w:r w:rsidR="004A42F0">
        <w:rPr>
          <w:rFonts w:ascii="Times New Roman" w:hAnsi="Times New Roman" w:cs="Times New Roman"/>
          <w:sz w:val="24"/>
          <w:szCs w:val="24"/>
        </w:rPr>
        <w:t xml:space="preserve">. </w:t>
      </w:r>
      <w:r w:rsidR="00FA283B" w:rsidRPr="00CD5622">
        <w:rPr>
          <w:rFonts w:ascii="Times New Roman" w:hAnsi="Times New Roman" w:cs="Times New Roman"/>
          <w:sz w:val="24"/>
          <w:szCs w:val="24"/>
        </w:rPr>
        <w:t>Т</w:t>
      </w:r>
      <w:r w:rsidR="00A04806" w:rsidRPr="00CD5622">
        <w:rPr>
          <w:rFonts w:ascii="Times New Roman" w:hAnsi="Times New Roman" w:cs="Times New Roman"/>
          <w:sz w:val="24"/>
          <w:szCs w:val="24"/>
        </w:rPr>
        <w:t>акже возникновение ОЗНЗ является причиной формирования потенциально-опасной зоны действия шагового напряжения</w:t>
      </w:r>
      <w:r w:rsidR="004A42F0">
        <w:rPr>
          <w:rFonts w:ascii="Times New Roman" w:hAnsi="Times New Roman" w:cs="Times New Roman"/>
          <w:sz w:val="24"/>
          <w:szCs w:val="24"/>
        </w:rPr>
        <w:t xml:space="preserve">, </w:t>
      </w:r>
      <w:r w:rsidR="00A04806" w:rsidRPr="00CD5622">
        <w:rPr>
          <w:rFonts w:ascii="Times New Roman" w:hAnsi="Times New Roman" w:cs="Times New Roman"/>
          <w:sz w:val="24"/>
          <w:szCs w:val="24"/>
        </w:rPr>
        <w:t>в месте повреждения изоляции.</w:t>
      </w:r>
      <w:r w:rsidR="00233F8D">
        <w:rPr>
          <w:rFonts w:ascii="Times New Roman" w:hAnsi="Times New Roman" w:cs="Times New Roman"/>
          <w:sz w:val="24"/>
          <w:szCs w:val="24"/>
        </w:rPr>
        <w:t xml:space="preserve"> </w:t>
      </w:r>
      <w:r w:rsidR="00C1287E" w:rsidRPr="00CD5622">
        <w:rPr>
          <w:rFonts w:ascii="Times New Roman" w:hAnsi="Times New Roman" w:cs="Times New Roman"/>
          <w:sz w:val="24"/>
          <w:szCs w:val="24"/>
        </w:rPr>
        <w:t>Современные циркуляры обязывают</w:t>
      </w:r>
      <w:r w:rsidR="008464E7" w:rsidRPr="00CD5622">
        <w:rPr>
          <w:rFonts w:ascii="Times New Roman" w:hAnsi="Times New Roman" w:cs="Times New Roman"/>
          <w:sz w:val="24"/>
          <w:szCs w:val="24"/>
        </w:rPr>
        <w:t xml:space="preserve"> диспетчеров незамедлительно</w:t>
      </w:r>
      <w:r w:rsidR="00C1287E" w:rsidRPr="00CD5622">
        <w:rPr>
          <w:rFonts w:ascii="Times New Roman" w:hAnsi="Times New Roman" w:cs="Times New Roman"/>
          <w:sz w:val="24"/>
          <w:szCs w:val="24"/>
        </w:rPr>
        <w:t xml:space="preserve"> отключать </w:t>
      </w:r>
      <w:r w:rsidR="008464E7" w:rsidRPr="00CD5622">
        <w:rPr>
          <w:rFonts w:ascii="Times New Roman" w:hAnsi="Times New Roman" w:cs="Times New Roman"/>
          <w:sz w:val="24"/>
          <w:szCs w:val="24"/>
        </w:rPr>
        <w:t>лини</w:t>
      </w:r>
      <w:r w:rsidR="00A04806" w:rsidRPr="00CD5622">
        <w:rPr>
          <w:rFonts w:ascii="Times New Roman" w:hAnsi="Times New Roman" w:cs="Times New Roman"/>
          <w:sz w:val="24"/>
          <w:szCs w:val="24"/>
        </w:rPr>
        <w:t xml:space="preserve">ю при установлении факта </w:t>
      </w:r>
      <w:r w:rsidR="00A23961" w:rsidRPr="00CD5622">
        <w:rPr>
          <w:rFonts w:ascii="Times New Roman" w:hAnsi="Times New Roman" w:cs="Times New Roman"/>
          <w:sz w:val="24"/>
          <w:szCs w:val="24"/>
        </w:rPr>
        <w:t xml:space="preserve">возникновения </w:t>
      </w:r>
      <w:r w:rsidR="00A04806" w:rsidRPr="00CD5622">
        <w:rPr>
          <w:rFonts w:ascii="Times New Roman" w:hAnsi="Times New Roman" w:cs="Times New Roman"/>
          <w:sz w:val="24"/>
          <w:szCs w:val="24"/>
        </w:rPr>
        <w:t>повреждения ее изоляции</w:t>
      </w:r>
      <w:r w:rsidR="008464E7" w:rsidRPr="00CD5622">
        <w:rPr>
          <w:rFonts w:ascii="Times New Roman" w:hAnsi="Times New Roman" w:cs="Times New Roman"/>
          <w:sz w:val="24"/>
          <w:szCs w:val="24"/>
        </w:rPr>
        <w:t xml:space="preserve">, и </w:t>
      </w:r>
      <w:r w:rsidR="00A04806" w:rsidRPr="00CD5622">
        <w:rPr>
          <w:rFonts w:ascii="Times New Roman" w:hAnsi="Times New Roman" w:cs="Times New Roman"/>
          <w:sz w:val="24"/>
          <w:szCs w:val="24"/>
        </w:rPr>
        <w:t xml:space="preserve">организовывать </w:t>
      </w:r>
      <w:r w:rsidR="008464E7" w:rsidRPr="00CD5622">
        <w:rPr>
          <w:rFonts w:ascii="Times New Roman" w:hAnsi="Times New Roman" w:cs="Times New Roman"/>
          <w:sz w:val="24"/>
          <w:szCs w:val="24"/>
        </w:rPr>
        <w:t>отыск</w:t>
      </w:r>
      <w:r w:rsidR="00A04806" w:rsidRPr="00CD5622">
        <w:rPr>
          <w:rFonts w:ascii="Times New Roman" w:hAnsi="Times New Roman" w:cs="Times New Roman"/>
          <w:sz w:val="24"/>
          <w:szCs w:val="24"/>
        </w:rPr>
        <w:t>ание места</w:t>
      </w:r>
      <w:r w:rsidR="008464E7" w:rsidRPr="00CD5622">
        <w:rPr>
          <w:rFonts w:ascii="Times New Roman" w:hAnsi="Times New Roman" w:cs="Times New Roman"/>
          <w:sz w:val="24"/>
          <w:szCs w:val="24"/>
        </w:rPr>
        <w:t xml:space="preserve"> </w:t>
      </w:r>
      <w:r w:rsidR="00A04806" w:rsidRPr="00CD5622">
        <w:rPr>
          <w:rFonts w:ascii="Times New Roman" w:hAnsi="Times New Roman" w:cs="Times New Roman"/>
          <w:sz w:val="24"/>
          <w:szCs w:val="24"/>
        </w:rPr>
        <w:t>повреждения</w:t>
      </w:r>
      <w:r w:rsidR="008464E7" w:rsidRPr="00CD5622">
        <w:rPr>
          <w:rFonts w:ascii="Times New Roman" w:hAnsi="Times New Roman" w:cs="Times New Roman"/>
          <w:sz w:val="24"/>
          <w:szCs w:val="24"/>
        </w:rPr>
        <w:t xml:space="preserve"> при снятом напряжении</w:t>
      </w:r>
      <w:r w:rsidR="00A643A8">
        <w:rPr>
          <w:rFonts w:ascii="Times New Roman" w:hAnsi="Times New Roman" w:cs="Times New Roman"/>
          <w:sz w:val="24"/>
          <w:szCs w:val="24"/>
        </w:rPr>
        <w:t xml:space="preserve"> </w:t>
      </w:r>
      <w:r w:rsidR="00A643A8" w:rsidRPr="00A643A8">
        <w:rPr>
          <w:rFonts w:ascii="Times New Roman" w:hAnsi="Times New Roman" w:cs="Times New Roman"/>
          <w:sz w:val="24"/>
          <w:szCs w:val="24"/>
        </w:rPr>
        <w:t>[</w:t>
      </w:r>
      <w:r w:rsidR="00A643A8">
        <w:rPr>
          <w:rFonts w:ascii="Times New Roman" w:hAnsi="Times New Roman" w:cs="Times New Roman"/>
          <w:sz w:val="24"/>
          <w:szCs w:val="24"/>
        </w:rPr>
        <w:t>2</w:t>
      </w:r>
      <w:r w:rsidR="00A643A8" w:rsidRPr="00A643A8">
        <w:rPr>
          <w:rFonts w:ascii="Times New Roman" w:hAnsi="Times New Roman" w:cs="Times New Roman"/>
          <w:sz w:val="24"/>
          <w:szCs w:val="24"/>
        </w:rPr>
        <w:t>]</w:t>
      </w:r>
      <w:r w:rsidR="00A04806" w:rsidRPr="00CD5622">
        <w:rPr>
          <w:rFonts w:ascii="Times New Roman" w:hAnsi="Times New Roman" w:cs="Times New Roman"/>
          <w:sz w:val="24"/>
          <w:szCs w:val="24"/>
        </w:rPr>
        <w:t xml:space="preserve">. На первый взгляд, эти мероприятия направленны на </w:t>
      </w:r>
      <w:r w:rsidR="00760C72" w:rsidRPr="00CD5622">
        <w:rPr>
          <w:rFonts w:ascii="Times New Roman" w:hAnsi="Times New Roman" w:cs="Times New Roman"/>
          <w:sz w:val="24"/>
          <w:szCs w:val="24"/>
        </w:rPr>
        <w:t>предупрежд</w:t>
      </w:r>
      <w:r w:rsidR="00A04806" w:rsidRPr="00CD5622">
        <w:rPr>
          <w:rFonts w:ascii="Times New Roman" w:hAnsi="Times New Roman" w:cs="Times New Roman"/>
          <w:sz w:val="24"/>
          <w:szCs w:val="24"/>
        </w:rPr>
        <w:t>ение</w:t>
      </w:r>
      <w:r w:rsidR="00760C72" w:rsidRPr="00CD5622">
        <w:rPr>
          <w:rFonts w:ascii="Times New Roman" w:hAnsi="Times New Roman" w:cs="Times New Roman"/>
          <w:sz w:val="24"/>
          <w:szCs w:val="24"/>
        </w:rPr>
        <w:t xml:space="preserve"> электротравматизма</w:t>
      </w:r>
      <w:r w:rsidR="00A401CB">
        <w:rPr>
          <w:rFonts w:ascii="Times New Roman" w:hAnsi="Times New Roman" w:cs="Times New Roman"/>
          <w:sz w:val="24"/>
          <w:szCs w:val="24"/>
        </w:rPr>
        <w:t xml:space="preserve"> </w:t>
      </w:r>
      <w:r w:rsidR="00A401CB" w:rsidRPr="00A401CB">
        <w:rPr>
          <w:rFonts w:ascii="Times New Roman" w:hAnsi="Times New Roman" w:cs="Times New Roman"/>
          <w:sz w:val="24"/>
          <w:szCs w:val="24"/>
        </w:rPr>
        <w:t>[</w:t>
      </w:r>
      <w:r w:rsidR="00A401CB">
        <w:rPr>
          <w:rFonts w:ascii="Times New Roman" w:hAnsi="Times New Roman" w:cs="Times New Roman"/>
          <w:sz w:val="24"/>
          <w:szCs w:val="24"/>
        </w:rPr>
        <w:t>3</w:t>
      </w:r>
      <w:r w:rsidR="00A401CB" w:rsidRPr="00A401CB">
        <w:rPr>
          <w:rFonts w:ascii="Times New Roman" w:hAnsi="Times New Roman" w:cs="Times New Roman"/>
          <w:sz w:val="24"/>
          <w:szCs w:val="24"/>
        </w:rPr>
        <w:t>]</w:t>
      </w:r>
      <w:r w:rsidR="00760C72" w:rsidRPr="00CD5622">
        <w:rPr>
          <w:rFonts w:ascii="Times New Roman" w:hAnsi="Times New Roman" w:cs="Times New Roman"/>
          <w:sz w:val="24"/>
          <w:szCs w:val="24"/>
        </w:rPr>
        <w:t xml:space="preserve"> людей и животных, оказавшихся </w:t>
      </w:r>
      <w:r w:rsidR="00A04806" w:rsidRPr="00CD5622">
        <w:rPr>
          <w:rFonts w:ascii="Times New Roman" w:hAnsi="Times New Roman" w:cs="Times New Roman"/>
          <w:sz w:val="24"/>
          <w:szCs w:val="24"/>
        </w:rPr>
        <w:t>вбл</w:t>
      </w:r>
      <w:r w:rsidR="00827E16" w:rsidRPr="00CD5622">
        <w:rPr>
          <w:rFonts w:ascii="Times New Roman" w:hAnsi="Times New Roman" w:cs="Times New Roman"/>
          <w:sz w:val="24"/>
          <w:szCs w:val="24"/>
        </w:rPr>
        <w:t xml:space="preserve">изи места повреждения изоляции, </w:t>
      </w:r>
      <w:r w:rsidR="00A04806" w:rsidRPr="00CD5622">
        <w:rPr>
          <w:rFonts w:ascii="Times New Roman" w:hAnsi="Times New Roman" w:cs="Times New Roman"/>
          <w:sz w:val="24"/>
          <w:szCs w:val="24"/>
        </w:rPr>
        <w:t>а также</w:t>
      </w:r>
      <w:r w:rsidR="00827E16" w:rsidRPr="00CD5622">
        <w:rPr>
          <w:rFonts w:ascii="Times New Roman" w:hAnsi="Times New Roman" w:cs="Times New Roman"/>
          <w:sz w:val="24"/>
          <w:szCs w:val="24"/>
        </w:rPr>
        <w:t xml:space="preserve"> на</w:t>
      </w:r>
      <w:r w:rsidR="00A04806" w:rsidRPr="00CD5622">
        <w:rPr>
          <w:rFonts w:ascii="Times New Roman" w:hAnsi="Times New Roman" w:cs="Times New Roman"/>
          <w:sz w:val="24"/>
          <w:szCs w:val="24"/>
        </w:rPr>
        <w:t xml:space="preserve"> </w:t>
      </w:r>
      <w:r w:rsidR="00A23961" w:rsidRPr="00CD5622">
        <w:rPr>
          <w:rFonts w:ascii="Times New Roman" w:hAnsi="Times New Roman" w:cs="Times New Roman"/>
          <w:sz w:val="24"/>
          <w:szCs w:val="24"/>
        </w:rPr>
        <w:t>устран</w:t>
      </w:r>
      <w:r w:rsidR="00827E16" w:rsidRPr="00CD5622">
        <w:rPr>
          <w:rFonts w:ascii="Times New Roman" w:hAnsi="Times New Roman" w:cs="Times New Roman"/>
          <w:sz w:val="24"/>
          <w:szCs w:val="24"/>
        </w:rPr>
        <w:t>ение</w:t>
      </w:r>
      <w:r w:rsidR="00A23961" w:rsidRPr="00CD5622">
        <w:rPr>
          <w:rFonts w:ascii="Times New Roman" w:hAnsi="Times New Roman" w:cs="Times New Roman"/>
          <w:sz w:val="24"/>
          <w:szCs w:val="24"/>
        </w:rPr>
        <w:t xml:space="preserve"> возникши</w:t>
      </w:r>
      <w:r w:rsidR="00827E16" w:rsidRPr="00CD5622">
        <w:rPr>
          <w:rFonts w:ascii="Times New Roman" w:hAnsi="Times New Roman" w:cs="Times New Roman"/>
          <w:sz w:val="24"/>
          <w:szCs w:val="24"/>
        </w:rPr>
        <w:t>х</w:t>
      </w:r>
      <w:r w:rsidR="00A23961" w:rsidRPr="00CD5622">
        <w:rPr>
          <w:rFonts w:ascii="Times New Roman" w:hAnsi="Times New Roman" w:cs="Times New Roman"/>
          <w:sz w:val="24"/>
          <w:szCs w:val="24"/>
        </w:rPr>
        <w:t xml:space="preserve"> в </w:t>
      </w:r>
      <w:r w:rsidR="00981AAA">
        <w:rPr>
          <w:rFonts w:ascii="Times New Roman" w:hAnsi="Times New Roman" w:cs="Times New Roman"/>
          <w:sz w:val="24"/>
          <w:szCs w:val="24"/>
        </w:rPr>
        <w:t xml:space="preserve">электрической </w:t>
      </w:r>
      <w:r w:rsidR="00A23961" w:rsidRPr="00CD5622">
        <w:rPr>
          <w:rFonts w:ascii="Times New Roman" w:hAnsi="Times New Roman" w:cs="Times New Roman"/>
          <w:sz w:val="24"/>
          <w:szCs w:val="24"/>
        </w:rPr>
        <w:t>сети перенапряжени</w:t>
      </w:r>
      <w:r w:rsidR="00827E16" w:rsidRPr="00CD5622">
        <w:rPr>
          <w:rFonts w:ascii="Times New Roman" w:hAnsi="Times New Roman" w:cs="Times New Roman"/>
          <w:sz w:val="24"/>
          <w:szCs w:val="24"/>
        </w:rPr>
        <w:t>й</w:t>
      </w:r>
      <w:r w:rsidR="00A23961" w:rsidRPr="00CD5622">
        <w:rPr>
          <w:rFonts w:ascii="Times New Roman" w:hAnsi="Times New Roman" w:cs="Times New Roman"/>
          <w:sz w:val="24"/>
          <w:szCs w:val="24"/>
        </w:rPr>
        <w:t xml:space="preserve"> изоляции</w:t>
      </w:r>
      <w:r w:rsidR="00760C72" w:rsidRPr="00CD5622">
        <w:rPr>
          <w:rFonts w:ascii="Times New Roman" w:hAnsi="Times New Roman" w:cs="Times New Roman"/>
          <w:sz w:val="24"/>
          <w:szCs w:val="24"/>
        </w:rPr>
        <w:t xml:space="preserve">. </w:t>
      </w:r>
      <w:r w:rsidR="00A23961" w:rsidRPr="00CD5622">
        <w:rPr>
          <w:rFonts w:ascii="Times New Roman" w:hAnsi="Times New Roman" w:cs="Times New Roman"/>
          <w:sz w:val="24"/>
          <w:szCs w:val="24"/>
        </w:rPr>
        <w:t>Но в</w:t>
      </w:r>
      <w:r w:rsidR="00827E16" w:rsidRPr="00CD5622">
        <w:rPr>
          <w:rFonts w:ascii="Times New Roman" w:hAnsi="Times New Roman" w:cs="Times New Roman"/>
          <w:sz w:val="24"/>
          <w:szCs w:val="24"/>
        </w:rPr>
        <w:t>месте с тем</w:t>
      </w:r>
      <w:r w:rsidR="00760C72" w:rsidRPr="00CD5622">
        <w:rPr>
          <w:rFonts w:ascii="Times New Roman" w:hAnsi="Times New Roman" w:cs="Times New Roman"/>
          <w:sz w:val="24"/>
          <w:szCs w:val="24"/>
        </w:rPr>
        <w:t xml:space="preserve">, </w:t>
      </w:r>
      <w:r w:rsidR="00A23961" w:rsidRPr="00CD5622">
        <w:rPr>
          <w:rFonts w:ascii="Times New Roman" w:hAnsi="Times New Roman" w:cs="Times New Roman"/>
          <w:sz w:val="24"/>
          <w:szCs w:val="24"/>
        </w:rPr>
        <w:t>данные</w:t>
      </w:r>
      <w:r w:rsidR="00760C72" w:rsidRPr="00CD5622">
        <w:rPr>
          <w:rFonts w:ascii="Times New Roman" w:hAnsi="Times New Roman" w:cs="Times New Roman"/>
          <w:sz w:val="24"/>
          <w:szCs w:val="24"/>
        </w:rPr>
        <w:t xml:space="preserve"> мер</w:t>
      </w:r>
      <w:r w:rsidR="00A23961" w:rsidRPr="00CD5622">
        <w:rPr>
          <w:rFonts w:ascii="Times New Roman" w:hAnsi="Times New Roman" w:cs="Times New Roman"/>
          <w:sz w:val="24"/>
          <w:szCs w:val="24"/>
        </w:rPr>
        <w:t xml:space="preserve">оприятия значительно осложняют </w:t>
      </w:r>
      <w:r w:rsidR="00827E16" w:rsidRPr="00CD5622">
        <w:rPr>
          <w:rFonts w:ascii="Times New Roman" w:hAnsi="Times New Roman" w:cs="Times New Roman"/>
          <w:sz w:val="24"/>
          <w:szCs w:val="24"/>
        </w:rPr>
        <w:t xml:space="preserve">оперативно-выездной бригаде </w:t>
      </w:r>
      <w:r w:rsidR="00A23961" w:rsidRPr="00CD5622">
        <w:rPr>
          <w:rFonts w:ascii="Times New Roman" w:hAnsi="Times New Roman" w:cs="Times New Roman"/>
          <w:sz w:val="24"/>
          <w:szCs w:val="24"/>
        </w:rPr>
        <w:t>процесс поиска ОЗНЗ</w:t>
      </w:r>
      <w:r w:rsidR="00981AAA">
        <w:rPr>
          <w:rFonts w:ascii="Times New Roman" w:hAnsi="Times New Roman" w:cs="Times New Roman"/>
          <w:sz w:val="24"/>
          <w:szCs w:val="24"/>
        </w:rPr>
        <w:t xml:space="preserve">, а также </w:t>
      </w:r>
      <w:r w:rsidR="00A23961" w:rsidRPr="00CD5622">
        <w:rPr>
          <w:rFonts w:ascii="Times New Roman" w:hAnsi="Times New Roman" w:cs="Times New Roman"/>
          <w:sz w:val="24"/>
          <w:szCs w:val="24"/>
        </w:rPr>
        <w:t>негативно сказыва</w:t>
      </w:r>
      <w:r w:rsidR="00827E16" w:rsidRPr="00CD5622">
        <w:rPr>
          <w:rFonts w:ascii="Times New Roman" w:hAnsi="Times New Roman" w:cs="Times New Roman"/>
          <w:sz w:val="24"/>
          <w:szCs w:val="24"/>
        </w:rPr>
        <w:t>ю</w:t>
      </w:r>
      <w:r w:rsidR="00A23961" w:rsidRPr="00CD5622">
        <w:rPr>
          <w:rFonts w:ascii="Times New Roman" w:hAnsi="Times New Roman" w:cs="Times New Roman"/>
          <w:sz w:val="24"/>
          <w:szCs w:val="24"/>
        </w:rPr>
        <w:t xml:space="preserve">тся на жизнедеятельности </w:t>
      </w:r>
      <w:r w:rsidR="00981AAA">
        <w:rPr>
          <w:rFonts w:ascii="Times New Roman" w:hAnsi="Times New Roman" w:cs="Times New Roman"/>
          <w:sz w:val="24"/>
          <w:szCs w:val="24"/>
        </w:rPr>
        <w:t xml:space="preserve">различных </w:t>
      </w:r>
      <w:r w:rsidR="00A23961" w:rsidRPr="00CD5622">
        <w:rPr>
          <w:rFonts w:ascii="Times New Roman" w:hAnsi="Times New Roman" w:cs="Times New Roman"/>
          <w:sz w:val="24"/>
          <w:szCs w:val="24"/>
        </w:rPr>
        <w:t>агропромышленных потребителей, испытывающих в это время перебой в электроснабжении.</w:t>
      </w:r>
      <w:r w:rsidR="00233F8D">
        <w:rPr>
          <w:rFonts w:ascii="Times New Roman" w:hAnsi="Times New Roman" w:cs="Times New Roman"/>
          <w:sz w:val="24"/>
          <w:szCs w:val="24"/>
        </w:rPr>
        <w:t xml:space="preserve"> </w:t>
      </w:r>
      <w:r w:rsidR="002539E4" w:rsidRPr="00CD5622">
        <w:rPr>
          <w:rFonts w:ascii="Times New Roman" w:hAnsi="Times New Roman" w:cs="Times New Roman"/>
          <w:sz w:val="24"/>
          <w:szCs w:val="24"/>
        </w:rPr>
        <w:t>На современных модернизированных подстанциях существует дежурный персонал, который в</w:t>
      </w:r>
      <w:r w:rsidR="00811367" w:rsidRPr="00CD5622">
        <w:rPr>
          <w:rFonts w:ascii="Times New Roman" w:hAnsi="Times New Roman" w:cs="Times New Roman"/>
          <w:sz w:val="24"/>
          <w:szCs w:val="24"/>
        </w:rPr>
        <w:t xml:space="preserve"> случае возникновения ОЗНЗ </w:t>
      </w:r>
      <w:r w:rsidR="00C867D3" w:rsidRPr="00CD5622">
        <w:rPr>
          <w:rFonts w:ascii="Times New Roman" w:hAnsi="Times New Roman" w:cs="Times New Roman"/>
          <w:sz w:val="24"/>
          <w:szCs w:val="24"/>
        </w:rPr>
        <w:t>на</w:t>
      </w:r>
      <w:r w:rsidR="00811367" w:rsidRPr="00CD5622">
        <w:rPr>
          <w:rFonts w:ascii="Times New Roman" w:hAnsi="Times New Roman" w:cs="Times New Roman"/>
          <w:sz w:val="24"/>
          <w:szCs w:val="24"/>
        </w:rPr>
        <w:t xml:space="preserve"> одной из </w:t>
      </w:r>
      <w:r w:rsidR="00C867D3" w:rsidRPr="00CD5622">
        <w:rPr>
          <w:rFonts w:ascii="Times New Roman" w:hAnsi="Times New Roman" w:cs="Times New Roman"/>
          <w:sz w:val="24"/>
          <w:szCs w:val="24"/>
        </w:rPr>
        <w:t xml:space="preserve">воздушных линий, </w:t>
      </w:r>
      <w:r w:rsidR="00811367" w:rsidRPr="00CD5622">
        <w:rPr>
          <w:rFonts w:ascii="Times New Roman" w:hAnsi="Times New Roman" w:cs="Times New Roman"/>
          <w:sz w:val="24"/>
          <w:szCs w:val="24"/>
        </w:rPr>
        <w:t xml:space="preserve">отходящих от подстанции, </w:t>
      </w:r>
      <w:r w:rsidR="002539E4" w:rsidRPr="00CD5622">
        <w:rPr>
          <w:rFonts w:ascii="Times New Roman" w:hAnsi="Times New Roman" w:cs="Times New Roman"/>
          <w:sz w:val="24"/>
          <w:szCs w:val="24"/>
        </w:rPr>
        <w:t xml:space="preserve">получает сигнал от </w:t>
      </w:r>
      <w:r w:rsidR="00811367" w:rsidRPr="00CD5622">
        <w:rPr>
          <w:rFonts w:ascii="Times New Roman" w:hAnsi="Times New Roman" w:cs="Times New Roman"/>
          <w:sz w:val="24"/>
          <w:szCs w:val="24"/>
        </w:rPr>
        <w:t>устройств</w:t>
      </w:r>
      <w:r w:rsidR="002539E4" w:rsidRPr="00CD5622">
        <w:rPr>
          <w:rFonts w:ascii="Times New Roman" w:hAnsi="Times New Roman" w:cs="Times New Roman"/>
          <w:sz w:val="24"/>
          <w:szCs w:val="24"/>
        </w:rPr>
        <w:t>а</w:t>
      </w:r>
      <w:r w:rsidR="00811367" w:rsidRPr="00CD5622">
        <w:rPr>
          <w:rFonts w:ascii="Times New Roman" w:hAnsi="Times New Roman" w:cs="Times New Roman"/>
          <w:sz w:val="24"/>
          <w:szCs w:val="24"/>
        </w:rPr>
        <w:t xml:space="preserve"> неселективной сигнализации и </w:t>
      </w:r>
      <w:r w:rsidR="00C867D3" w:rsidRPr="00CD5622">
        <w:rPr>
          <w:rFonts w:ascii="Times New Roman" w:hAnsi="Times New Roman" w:cs="Times New Roman"/>
          <w:sz w:val="24"/>
          <w:szCs w:val="24"/>
        </w:rPr>
        <w:t>приступает к отысканию поврежденного направления</w:t>
      </w:r>
      <w:r w:rsidR="00325E28">
        <w:rPr>
          <w:rFonts w:ascii="Times New Roman" w:hAnsi="Times New Roman" w:cs="Times New Roman"/>
          <w:sz w:val="24"/>
          <w:szCs w:val="24"/>
        </w:rPr>
        <w:t xml:space="preserve">, </w:t>
      </w:r>
      <w:r w:rsidR="00C867D3" w:rsidRPr="00CD5622">
        <w:rPr>
          <w:rFonts w:ascii="Times New Roman" w:hAnsi="Times New Roman" w:cs="Times New Roman"/>
          <w:sz w:val="24"/>
          <w:szCs w:val="24"/>
        </w:rPr>
        <w:t>путем поочередного выключения и включения высоковольтных выключателей</w:t>
      </w:r>
      <w:r w:rsidR="00B706E2" w:rsidRPr="00B706E2">
        <w:rPr>
          <w:rFonts w:ascii="Times New Roman" w:hAnsi="Times New Roman" w:cs="Times New Roman"/>
          <w:sz w:val="24"/>
          <w:szCs w:val="24"/>
        </w:rPr>
        <w:t xml:space="preserve"> [</w:t>
      </w:r>
      <w:r w:rsidR="00DB53A1">
        <w:rPr>
          <w:rFonts w:ascii="Times New Roman" w:hAnsi="Times New Roman" w:cs="Times New Roman"/>
          <w:sz w:val="24"/>
          <w:szCs w:val="24"/>
        </w:rPr>
        <w:t>4</w:t>
      </w:r>
      <w:r w:rsidR="00B706E2" w:rsidRPr="00B706E2">
        <w:rPr>
          <w:rFonts w:ascii="Times New Roman" w:hAnsi="Times New Roman" w:cs="Times New Roman"/>
          <w:sz w:val="24"/>
          <w:szCs w:val="24"/>
        </w:rPr>
        <w:t>]</w:t>
      </w:r>
      <w:r w:rsidR="00C867D3" w:rsidRPr="00CD5622">
        <w:rPr>
          <w:rFonts w:ascii="Times New Roman" w:hAnsi="Times New Roman" w:cs="Times New Roman"/>
          <w:sz w:val="24"/>
          <w:szCs w:val="24"/>
        </w:rPr>
        <w:t>. При отключении линии с поврежденной изоляцией, устройство неселективной сигнализации перестает формировать сигнал. Дежурный персонал сообщает диспетчеру номер линии с ОЗНЗ и на поиски места повреждения выдвигается оперативно-выездная бригада</w:t>
      </w:r>
      <w:r w:rsidR="00D379E3">
        <w:rPr>
          <w:rFonts w:ascii="Times New Roman" w:hAnsi="Times New Roman" w:cs="Times New Roman"/>
          <w:sz w:val="24"/>
          <w:szCs w:val="24"/>
        </w:rPr>
        <w:t xml:space="preserve"> </w:t>
      </w:r>
      <w:r w:rsidR="00D379E3" w:rsidRPr="00DB53A1">
        <w:rPr>
          <w:rFonts w:ascii="Times New Roman" w:hAnsi="Times New Roman" w:cs="Times New Roman"/>
          <w:sz w:val="24"/>
          <w:szCs w:val="24"/>
        </w:rPr>
        <w:t>[</w:t>
      </w:r>
      <w:r w:rsidR="00D379E3">
        <w:rPr>
          <w:rFonts w:ascii="Times New Roman" w:hAnsi="Times New Roman" w:cs="Times New Roman"/>
          <w:sz w:val="24"/>
          <w:szCs w:val="24"/>
        </w:rPr>
        <w:t>5</w:t>
      </w:r>
      <w:r w:rsidR="00D379E3" w:rsidRPr="00DB53A1">
        <w:rPr>
          <w:rFonts w:ascii="Times New Roman" w:hAnsi="Times New Roman" w:cs="Times New Roman"/>
          <w:sz w:val="24"/>
          <w:szCs w:val="24"/>
        </w:rPr>
        <w:t>]</w:t>
      </w:r>
      <w:r w:rsidR="00C867D3" w:rsidRPr="00CD5622">
        <w:rPr>
          <w:rFonts w:ascii="Times New Roman" w:hAnsi="Times New Roman" w:cs="Times New Roman"/>
          <w:sz w:val="24"/>
          <w:szCs w:val="24"/>
        </w:rPr>
        <w:t>.</w:t>
      </w:r>
      <w:r w:rsidR="00233F8D">
        <w:rPr>
          <w:rFonts w:ascii="Times New Roman" w:hAnsi="Times New Roman" w:cs="Times New Roman"/>
          <w:sz w:val="24"/>
          <w:szCs w:val="24"/>
        </w:rPr>
        <w:t xml:space="preserve"> </w:t>
      </w:r>
      <w:r w:rsidR="00C867D3" w:rsidRPr="00CD5622">
        <w:rPr>
          <w:rFonts w:ascii="Times New Roman" w:hAnsi="Times New Roman" w:cs="Times New Roman"/>
          <w:sz w:val="24"/>
          <w:szCs w:val="24"/>
        </w:rPr>
        <w:t>В случае отсутствия на подстанции</w:t>
      </w:r>
      <w:r w:rsidR="00811367" w:rsidRPr="00CD5622">
        <w:rPr>
          <w:rFonts w:ascii="Times New Roman" w:hAnsi="Times New Roman" w:cs="Times New Roman"/>
          <w:sz w:val="24"/>
          <w:szCs w:val="24"/>
        </w:rPr>
        <w:t xml:space="preserve"> </w:t>
      </w:r>
      <w:r w:rsidR="00C867D3" w:rsidRPr="00CD5622">
        <w:rPr>
          <w:rFonts w:ascii="Times New Roman" w:hAnsi="Times New Roman" w:cs="Times New Roman"/>
          <w:sz w:val="24"/>
          <w:szCs w:val="24"/>
        </w:rPr>
        <w:t>дежурного персонала, устройство контроля изоляции формирует сигнал диспетчеру о факте возникновения ОЗНЗ в электрической связанной сети</w:t>
      </w:r>
      <w:r w:rsidR="002539E4" w:rsidRPr="00CD5622">
        <w:rPr>
          <w:rFonts w:ascii="Times New Roman" w:hAnsi="Times New Roman" w:cs="Times New Roman"/>
          <w:sz w:val="24"/>
          <w:szCs w:val="24"/>
        </w:rPr>
        <w:t>. Н</w:t>
      </w:r>
      <w:r w:rsidR="00C867D3" w:rsidRPr="00CD5622">
        <w:rPr>
          <w:rFonts w:ascii="Times New Roman" w:hAnsi="Times New Roman" w:cs="Times New Roman"/>
          <w:sz w:val="24"/>
          <w:szCs w:val="24"/>
        </w:rPr>
        <w:t xml:space="preserve">а подстанцию выдвигается оперативно-выездная бригада, которая действуя по выше описанному алгоритму, определяет номер отходящей линии с ОЗНЗ и </w:t>
      </w:r>
      <w:r w:rsidR="003029BD" w:rsidRPr="00CD5622">
        <w:rPr>
          <w:rFonts w:ascii="Times New Roman" w:hAnsi="Times New Roman" w:cs="Times New Roman"/>
          <w:sz w:val="24"/>
          <w:szCs w:val="24"/>
        </w:rPr>
        <w:t xml:space="preserve">под руководством диспетчера приступает к отысканию и устранению </w:t>
      </w:r>
      <w:r w:rsidR="004D1BBF" w:rsidRPr="00CD5622">
        <w:rPr>
          <w:rFonts w:ascii="Times New Roman" w:hAnsi="Times New Roman" w:cs="Times New Roman"/>
          <w:sz w:val="24"/>
          <w:szCs w:val="24"/>
        </w:rPr>
        <w:t>места с поврежденной изоляцией.</w:t>
      </w:r>
      <w:r w:rsidR="00D10D7A" w:rsidRPr="00D10D7A">
        <w:t xml:space="preserve"> </w:t>
      </w:r>
      <w:r w:rsidR="00D10D7A" w:rsidRPr="00D10D7A">
        <w:rPr>
          <w:rFonts w:ascii="Times New Roman" w:hAnsi="Times New Roman" w:cs="Times New Roman"/>
          <w:sz w:val="24"/>
          <w:szCs w:val="24"/>
        </w:rPr>
        <w:t xml:space="preserve">Как показывает практика, процесс отыскания ОЗНЗ в таком случае может занимать достаточно длительный период времени (от одного часа и более). </w:t>
      </w:r>
    </w:p>
    <w:p w:rsidR="00923363" w:rsidRDefault="00D10D7A" w:rsidP="00C868CE">
      <w:pPr>
        <w:spacing w:after="0" w:line="240" w:lineRule="auto"/>
        <w:ind w:firstLine="720"/>
        <w:rPr>
          <w:rFonts w:ascii="Times New Roman" w:hAnsi="Times New Roman" w:cs="Times New Roman"/>
          <w:sz w:val="24"/>
          <w:szCs w:val="24"/>
        </w:rPr>
      </w:pPr>
      <w:r w:rsidRPr="00D10D7A">
        <w:rPr>
          <w:rFonts w:ascii="Times New Roman" w:hAnsi="Times New Roman" w:cs="Times New Roman"/>
          <w:sz w:val="24"/>
          <w:szCs w:val="24"/>
        </w:rPr>
        <w:lastRenderedPageBreak/>
        <w:t xml:space="preserve">При этом на современных, так называемых цифровых подстанциях, релейная защита и автоматика которых выполнена с использованием интеллектуальных систем микропроцессорного контроля и управления, </w:t>
      </w:r>
      <w:r w:rsidR="00C868CE">
        <w:rPr>
          <w:rFonts w:ascii="Times New Roman" w:hAnsi="Times New Roman" w:cs="Times New Roman"/>
          <w:sz w:val="24"/>
          <w:szCs w:val="24"/>
        </w:rPr>
        <w:t>а</w:t>
      </w:r>
      <w:r w:rsidRPr="00D10D7A">
        <w:rPr>
          <w:rFonts w:ascii="Times New Roman" w:hAnsi="Times New Roman" w:cs="Times New Roman"/>
          <w:sz w:val="24"/>
          <w:szCs w:val="24"/>
        </w:rPr>
        <w:t xml:space="preserve"> передач</w:t>
      </w:r>
      <w:r>
        <w:rPr>
          <w:rFonts w:ascii="Times New Roman" w:hAnsi="Times New Roman" w:cs="Times New Roman"/>
          <w:sz w:val="24"/>
          <w:szCs w:val="24"/>
        </w:rPr>
        <w:t xml:space="preserve">а </w:t>
      </w:r>
      <w:r w:rsidRPr="00D10D7A">
        <w:rPr>
          <w:rFonts w:ascii="Times New Roman" w:hAnsi="Times New Roman" w:cs="Times New Roman"/>
          <w:sz w:val="24"/>
          <w:szCs w:val="24"/>
        </w:rPr>
        <w:t xml:space="preserve">и прием аппаратной информации </w:t>
      </w:r>
      <w:r>
        <w:rPr>
          <w:rFonts w:ascii="Times New Roman" w:hAnsi="Times New Roman" w:cs="Times New Roman"/>
          <w:sz w:val="24"/>
          <w:szCs w:val="24"/>
        </w:rPr>
        <w:t xml:space="preserve">осуществляется </w:t>
      </w:r>
      <w:r w:rsidRPr="00D10D7A">
        <w:rPr>
          <w:rFonts w:ascii="Times New Roman" w:hAnsi="Times New Roman" w:cs="Times New Roman"/>
          <w:sz w:val="24"/>
          <w:szCs w:val="24"/>
        </w:rPr>
        <w:t>по беспроводным каналам GSM связи [6], процесс отыскания и отключения линии с ОЗНЗ быстротечен и не приводит к негативным последствиям, рассмотренным ранее. По всей видимости, в рамках крупномасштабной программы «Цифровая трансформация», современный электросетевой комплекс 10 кВ ждут коренные структурные изменения. Поэтому он все больше и больше будет зависть от цифровых информационно-телекоммуникационных технологий. Хорошо это или плохо, время покажет! Ну а пока, анализ существующих вариантов и альтернативных возможностей повышения эффективности функционирования воздушных электрических сетей 10 кВ с изолированной нейтралью, позволяет авторам сделать следующие нетривиальные выводы.</w:t>
      </w:r>
    </w:p>
    <w:p w:rsidR="00D10D7A" w:rsidRPr="00D10D7A" w:rsidRDefault="00D10D7A" w:rsidP="00C868CE">
      <w:pPr>
        <w:spacing w:after="0" w:line="240" w:lineRule="auto"/>
        <w:ind w:firstLine="720"/>
        <w:rPr>
          <w:rFonts w:ascii="Times New Roman" w:hAnsi="Times New Roman" w:cs="Times New Roman"/>
          <w:sz w:val="24"/>
          <w:szCs w:val="24"/>
        </w:rPr>
      </w:pPr>
      <w:r w:rsidRPr="00D10D7A">
        <w:rPr>
          <w:rFonts w:ascii="Times New Roman" w:hAnsi="Times New Roman" w:cs="Times New Roman"/>
          <w:sz w:val="24"/>
          <w:szCs w:val="24"/>
        </w:rPr>
        <w:t xml:space="preserve">Современный вектор развития научно-технического прогресса, ориентирован преимущественно на дальнейшую разработку и активное внедрение на объектах электроэнергетики, разнообразных цифровых технологий и интеллектуальных систем микропроцессорного контроля и управления. Радужная перспектива, отмеченного явления, на первый взгляд напоминающего коллаборацию энергетических процессов и информационно-коммуникационных технологий, на самом же деле далеко обманчива. В реальности, имеет место процесс, когда одна коммерциализированная информационно-коммуникационная система, под управлением маркетологов, паразитирует на другой энергетической системе, необоснованно беря под контроль все управляющие функции и порождая при этом </w:t>
      </w:r>
      <w:r w:rsidR="00923363">
        <w:rPr>
          <w:rFonts w:ascii="Times New Roman" w:hAnsi="Times New Roman" w:cs="Times New Roman"/>
          <w:sz w:val="24"/>
          <w:szCs w:val="24"/>
        </w:rPr>
        <w:t xml:space="preserve">все </w:t>
      </w:r>
      <w:r w:rsidRPr="00D10D7A">
        <w:rPr>
          <w:rFonts w:ascii="Times New Roman" w:hAnsi="Times New Roman" w:cs="Times New Roman"/>
          <w:sz w:val="24"/>
          <w:szCs w:val="24"/>
        </w:rPr>
        <w:t>новые технологические процессы, требующие контроля. В итоге, это оказ</w:t>
      </w:r>
      <w:r>
        <w:rPr>
          <w:rFonts w:ascii="Times New Roman" w:hAnsi="Times New Roman" w:cs="Times New Roman"/>
          <w:sz w:val="24"/>
          <w:szCs w:val="24"/>
        </w:rPr>
        <w:t xml:space="preserve">ывает </w:t>
      </w:r>
      <w:r w:rsidRPr="00D10D7A">
        <w:rPr>
          <w:rFonts w:ascii="Times New Roman" w:hAnsi="Times New Roman" w:cs="Times New Roman"/>
          <w:sz w:val="24"/>
          <w:szCs w:val="24"/>
        </w:rPr>
        <w:t xml:space="preserve">на распределительные электрические сети 10 кВ весьма негативный эффект, заключающийся в их неготовности эффективно функционировать в условиях возникновения чрезвычайных ситуаций (ЧС) техногенного или природного характера, когда будут выведены из строя микропроцессорные системы управления или откажут беспроводные каналы передачи информации.  В этой связи крайне недальновидно и неосмотрительно ставить во главу угла </w:t>
      </w:r>
      <w:r w:rsidR="00C868CE">
        <w:rPr>
          <w:rFonts w:ascii="Times New Roman" w:hAnsi="Times New Roman" w:cs="Times New Roman"/>
          <w:sz w:val="24"/>
          <w:szCs w:val="24"/>
        </w:rPr>
        <w:t xml:space="preserve">только </w:t>
      </w:r>
      <w:r w:rsidRPr="00D10D7A">
        <w:rPr>
          <w:rFonts w:ascii="Times New Roman" w:hAnsi="Times New Roman" w:cs="Times New Roman"/>
          <w:sz w:val="24"/>
          <w:szCs w:val="24"/>
        </w:rPr>
        <w:t>развитие цифровых технологий и необоснованное внедрение микропроцессорного контроля и управления. Очень важно развивать и совершенствовать способы непосредственного противодействия возникновению ненормальных режимов работы, к которым, в частности относится ОЗНЗ. Данные способы должны использовать новые схемотехнические решения и алгоритмы функционирования, позволяющие идентифицировать, блокировать и нейтрализовать ОЗНЗ. Наиболее ярким примером</w:t>
      </w:r>
      <w:r w:rsidR="00891B6C">
        <w:rPr>
          <w:rFonts w:ascii="Times New Roman" w:hAnsi="Times New Roman" w:cs="Times New Roman"/>
          <w:sz w:val="24"/>
          <w:szCs w:val="24"/>
        </w:rPr>
        <w:t xml:space="preserve"> такого</w:t>
      </w:r>
      <w:r w:rsidRPr="00D10D7A">
        <w:rPr>
          <w:rFonts w:ascii="Times New Roman" w:hAnsi="Times New Roman" w:cs="Times New Roman"/>
          <w:sz w:val="24"/>
          <w:szCs w:val="24"/>
        </w:rPr>
        <w:t>, инженерно-техническ</w:t>
      </w:r>
      <w:r w:rsidR="00891B6C">
        <w:rPr>
          <w:rFonts w:ascii="Times New Roman" w:hAnsi="Times New Roman" w:cs="Times New Roman"/>
          <w:sz w:val="24"/>
          <w:szCs w:val="24"/>
        </w:rPr>
        <w:t xml:space="preserve">ого </w:t>
      </w:r>
      <w:r w:rsidRPr="00D10D7A">
        <w:rPr>
          <w:rFonts w:ascii="Times New Roman" w:hAnsi="Times New Roman" w:cs="Times New Roman"/>
          <w:sz w:val="24"/>
          <w:szCs w:val="24"/>
        </w:rPr>
        <w:t>решени</w:t>
      </w:r>
      <w:r w:rsidR="00891B6C">
        <w:rPr>
          <w:rFonts w:ascii="Times New Roman" w:hAnsi="Times New Roman" w:cs="Times New Roman"/>
          <w:sz w:val="24"/>
          <w:szCs w:val="24"/>
        </w:rPr>
        <w:t>я</w:t>
      </w:r>
      <w:r w:rsidRPr="00D10D7A">
        <w:rPr>
          <w:rFonts w:ascii="Times New Roman" w:hAnsi="Times New Roman" w:cs="Times New Roman"/>
          <w:sz w:val="24"/>
          <w:szCs w:val="24"/>
        </w:rPr>
        <w:t>, позволяющ</w:t>
      </w:r>
      <w:r w:rsidR="00891B6C">
        <w:rPr>
          <w:rFonts w:ascii="Times New Roman" w:hAnsi="Times New Roman" w:cs="Times New Roman"/>
          <w:sz w:val="24"/>
          <w:szCs w:val="24"/>
        </w:rPr>
        <w:t xml:space="preserve">его </w:t>
      </w:r>
      <w:r w:rsidRPr="00D10D7A">
        <w:rPr>
          <w:rFonts w:ascii="Times New Roman" w:hAnsi="Times New Roman" w:cs="Times New Roman"/>
          <w:sz w:val="24"/>
          <w:szCs w:val="24"/>
        </w:rPr>
        <w:t>не отключая линию быстро выявлять ОЗНЗ,  является высокоомное резистивное заземление нейтрали в сети 10 кВ, впервые предложенное и внедренно</w:t>
      </w:r>
      <w:r w:rsidR="004C312E">
        <w:rPr>
          <w:rFonts w:ascii="Times New Roman" w:hAnsi="Times New Roman" w:cs="Times New Roman"/>
          <w:sz w:val="24"/>
          <w:szCs w:val="24"/>
        </w:rPr>
        <w:t>е Петерсеном в начале 20 века [7</w:t>
      </w:r>
      <w:r w:rsidRPr="00D10D7A">
        <w:rPr>
          <w:rFonts w:ascii="Times New Roman" w:hAnsi="Times New Roman" w:cs="Times New Roman"/>
          <w:sz w:val="24"/>
          <w:szCs w:val="24"/>
        </w:rPr>
        <w:t>]</w:t>
      </w:r>
      <w:r w:rsidR="00891B6C">
        <w:rPr>
          <w:rFonts w:ascii="Times New Roman" w:hAnsi="Times New Roman" w:cs="Times New Roman"/>
          <w:sz w:val="24"/>
          <w:szCs w:val="24"/>
        </w:rPr>
        <w:t xml:space="preserve">. В качестве примера, также можно упомянуть </w:t>
      </w:r>
      <w:r w:rsidRPr="00D10D7A">
        <w:rPr>
          <w:rFonts w:ascii="Times New Roman" w:hAnsi="Times New Roman" w:cs="Times New Roman"/>
          <w:sz w:val="24"/>
          <w:szCs w:val="24"/>
        </w:rPr>
        <w:t>применени</w:t>
      </w:r>
      <w:r w:rsidR="00891B6C">
        <w:rPr>
          <w:rFonts w:ascii="Times New Roman" w:hAnsi="Times New Roman" w:cs="Times New Roman"/>
          <w:sz w:val="24"/>
          <w:szCs w:val="24"/>
        </w:rPr>
        <w:t>е</w:t>
      </w:r>
      <w:r w:rsidRPr="00D10D7A">
        <w:rPr>
          <w:rFonts w:ascii="Times New Roman" w:hAnsi="Times New Roman" w:cs="Times New Roman"/>
          <w:sz w:val="24"/>
          <w:szCs w:val="24"/>
        </w:rPr>
        <w:t xml:space="preserve"> </w:t>
      </w:r>
      <w:proofErr w:type="gramStart"/>
      <w:r w:rsidR="00702979">
        <w:rPr>
          <w:rFonts w:ascii="Times New Roman" w:hAnsi="Times New Roman" w:cs="Times New Roman"/>
          <w:sz w:val="24"/>
          <w:szCs w:val="24"/>
        </w:rPr>
        <w:t>ВЛ</w:t>
      </w:r>
      <w:proofErr w:type="gramEnd"/>
      <w:r w:rsidR="00702979">
        <w:rPr>
          <w:rFonts w:ascii="Times New Roman" w:hAnsi="Times New Roman" w:cs="Times New Roman"/>
          <w:sz w:val="24"/>
          <w:szCs w:val="24"/>
        </w:rPr>
        <w:t xml:space="preserve"> с </w:t>
      </w:r>
      <w:r w:rsidRPr="00D10D7A">
        <w:rPr>
          <w:rFonts w:ascii="Times New Roman" w:hAnsi="Times New Roman" w:cs="Times New Roman"/>
          <w:sz w:val="24"/>
          <w:szCs w:val="24"/>
        </w:rPr>
        <w:t>провод</w:t>
      </w:r>
      <w:r w:rsidR="00702979">
        <w:rPr>
          <w:rFonts w:ascii="Times New Roman" w:hAnsi="Times New Roman" w:cs="Times New Roman"/>
          <w:sz w:val="24"/>
          <w:szCs w:val="24"/>
        </w:rPr>
        <w:t>ами</w:t>
      </w:r>
      <w:r w:rsidRPr="00D10D7A">
        <w:rPr>
          <w:rFonts w:ascii="Times New Roman" w:hAnsi="Times New Roman" w:cs="Times New Roman"/>
          <w:sz w:val="24"/>
          <w:szCs w:val="24"/>
        </w:rPr>
        <w:t xml:space="preserve"> </w:t>
      </w:r>
      <w:r w:rsidR="00702979">
        <w:rPr>
          <w:rFonts w:ascii="Times New Roman" w:hAnsi="Times New Roman" w:cs="Times New Roman"/>
          <w:sz w:val="24"/>
          <w:szCs w:val="24"/>
        </w:rPr>
        <w:t xml:space="preserve">защищенными изоляцией (ВЛЗ) </w:t>
      </w:r>
      <w:r w:rsidRPr="00D10D7A">
        <w:rPr>
          <w:rFonts w:ascii="Times New Roman" w:hAnsi="Times New Roman" w:cs="Times New Roman"/>
          <w:sz w:val="24"/>
          <w:szCs w:val="24"/>
        </w:rPr>
        <w:t xml:space="preserve">[8], </w:t>
      </w:r>
      <w:r w:rsidR="004C312E">
        <w:rPr>
          <w:rFonts w:ascii="Times New Roman" w:hAnsi="Times New Roman" w:cs="Times New Roman"/>
        </w:rPr>
        <w:t>самовосстанавливающихся</w:t>
      </w:r>
      <w:r w:rsidR="004C312E" w:rsidRPr="00D10D7A">
        <w:rPr>
          <w:rFonts w:ascii="Times New Roman" w:hAnsi="Times New Roman" w:cs="Times New Roman"/>
          <w:sz w:val="24"/>
          <w:szCs w:val="24"/>
        </w:rPr>
        <w:t xml:space="preserve"> </w:t>
      </w:r>
      <w:r w:rsidR="004C312E">
        <w:rPr>
          <w:rFonts w:ascii="Times New Roman" w:hAnsi="Times New Roman" w:cs="Times New Roman"/>
          <w:sz w:val="24"/>
          <w:szCs w:val="24"/>
        </w:rPr>
        <w:t xml:space="preserve">ВЛЭП </w:t>
      </w:r>
      <w:r w:rsidR="003E230A">
        <w:rPr>
          <w:rFonts w:ascii="Times New Roman" w:hAnsi="Times New Roman" w:cs="Times New Roman"/>
          <w:sz w:val="24"/>
          <w:szCs w:val="24"/>
        </w:rPr>
        <w:t>[9</w:t>
      </w:r>
      <w:r w:rsidR="004C312E">
        <w:rPr>
          <w:rFonts w:ascii="Times New Roman" w:hAnsi="Times New Roman" w:cs="Times New Roman"/>
          <w:sz w:val="24"/>
          <w:szCs w:val="24"/>
        </w:rPr>
        <w:t xml:space="preserve">], </w:t>
      </w:r>
      <w:r w:rsidR="00065D6D">
        <w:rPr>
          <w:rFonts w:ascii="Times New Roman" w:hAnsi="Times New Roman" w:cs="Times New Roman"/>
          <w:sz w:val="24"/>
          <w:szCs w:val="24"/>
        </w:rPr>
        <w:t>полимерных изоляторов [10</w:t>
      </w:r>
      <w:r w:rsidRPr="00D10D7A">
        <w:rPr>
          <w:rFonts w:ascii="Times New Roman" w:hAnsi="Times New Roman" w:cs="Times New Roman"/>
          <w:sz w:val="24"/>
          <w:szCs w:val="24"/>
        </w:rPr>
        <w:t>], а также установк</w:t>
      </w:r>
      <w:r w:rsidR="00891B6C">
        <w:rPr>
          <w:rFonts w:ascii="Times New Roman" w:hAnsi="Times New Roman" w:cs="Times New Roman"/>
          <w:sz w:val="24"/>
          <w:szCs w:val="24"/>
        </w:rPr>
        <w:t>у</w:t>
      </w:r>
      <w:r w:rsidRPr="00D10D7A">
        <w:rPr>
          <w:rFonts w:ascii="Times New Roman" w:hAnsi="Times New Roman" w:cs="Times New Roman"/>
          <w:sz w:val="24"/>
          <w:szCs w:val="24"/>
        </w:rPr>
        <w:t xml:space="preserve"> между траверсами и заземляющими выпусками ж/б опор нелинейных ограничителей перенапряжения [</w:t>
      </w:r>
      <w:r w:rsidR="00065D6D" w:rsidRPr="00065D6D">
        <w:rPr>
          <w:rFonts w:ascii="Times New Roman" w:hAnsi="Times New Roman" w:cs="Times New Roman"/>
          <w:sz w:val="24"/>
          <w:szCs w:val="24"/>
        </w:rPr>
        <w:t>11</w:t>
      </w:r>
      <w:r w:rsidRPr="00D10D7A">
        <w:rPr>
          <w:rFonts w:ascii="Times New Roman" w:hAnsi="Times New Roman" w:cs="Times New Roman"/>
          <w:sz w:val="24"/>
          <w:szCs w:val="24"/>
        </w:rPr>
        <w:t xml:space="preserve">], предложенные научными коллективами </w:t>
      </w:r>
      <w:r w:rsidR="00C868CE">
        <w:rPr>
          <w:rFonts w:ascii="Times New Roman" w:hAnsi="Times New Roman" w:cs="Times New Roman"/>
          <w:sz w:val="24"/>
          <w:szCs w:val="24"/>
        </w:rPr>
        <w:t xml:space="preserve">уже </w:t>
      </w:r>
      <w:r w:rsidR="000C6EBC">
        <w:rPr>
          <w:rFonts w:ascii="Times New Roman" w:hAnsi="Times New Roman" w:cs="Times New Roman"/>
          <w:sz w:val="24"/>
          <w:szCs w:val="24"/>
        </w:rPr>
        <w:t>в настоящее время</w:t>
      </w:r>
      <w:r w:rsidRPr="00D10D7A">
        <w:rPr>
          <w:rFonts w:ascii="Times New Roman" w:hAnsi="Times New Roman" w:cs="Times New Roman"/>
          <w:sz w:val="24"/>
          <w:szCs w:val="24"/>
        </w:rPr>
        <w:t xml:space="preserve">. </w:t>
      </w:r>
      <w:r w:rsidR="00923363">
        <w:rPr>
          <w:rFonts w:ascii="Times New Roman" w:hAnsi="Times New Roman" w:cs="Times New Roman"/>
          <w:sz w:val="24"/>
          <w:szCs w:val="24"/>
        </w:rPr>
        <w:t>Таким образом, р</w:t>
      </w:r>
      <w:r w:rsidRPr="00D10D7A">
        <w:rPr>
          <w:rFonts w:ascii="Times New Roman" w:hAnsi="Times New Roman" w:cs="Times New Roman"/>
          <w:sz w:val="24"/>
          <w:szCs w:val="24"/>
        </w:rPr>
        <w:t>азработка и внедрение эффективных и вместе с тем простых инженерно-технических решений, направленных, в том числе</w:t>
      </w:r>
      <w:r w:rsidR="00233F8D">
        <w:rPr>
          <w:rFonts w:ascii="Times New Roman" w:hAnsi="Times New Roman" w:cs="Times New Roman"/>
          <w:sz w:val="24"/>
          <w:szCs w:val="24"/>
        </w:rPr>
        <w:t xml:space="preserve"> </w:t>
      </w:r>
      <w:r w:rsidR="00923363">
        <w:rPr>
          <w:rFonts w:ascii="Times New Roman" w:hAnsi="Times New Roman" w:cs="Times New Roman"/>
          <w:sz w:val="24"/>
          <w:szCs w:val="24"/>
        </w:rPr>
        <w:t xml:space="preserve">и на </w:t>
      </w:r>
      <w:r w:rsidRPr="00D10D7A">
        <w:rPr>
          <w:rFonts w:ascii="Times New Roman" w:hAnsi="Times New Roman" w:cs="Times New Roman"/>
          <w:sz w:val="24"/>
          <w:szCs w:val="24"/>
        </w:rPr>
        <w:t>поддержание стабильной и безопасной работы систем электроснабжения 10 кВ</w:t>
      </w:r>
      <w:r w:rsidR="00233F8D">
        <w:rPr>
          <w:rFonts w:ascii="Times New Roman" w:hAnsi="Times New Roman" w:cs="Times New Roman"/>
          <w:sz w:val="24"/>
          <w:szCs w:val="24"/>
        </w:rPr>
        <w:t xml:space="preserve">, </w:t>
      </w:r>
      <w:r w:rsidRPr="00D10D7A">
        <w:rPr>
          <w:rFonts w:ascii="Times New Roman" w:hAnsi="Times New Roman" w:cs="Times New Roman"/>
          <w:sz w:val="24"/>
          <w:szCs w:val="24"/>
        </w:rPr>
        <w:t xml:space="preserve">в условиях </w:t>
      </w:r>
      <w:r w:rsidR="00233F8D">
        <w:rPr>
          <w:rFonts w:ascii="Times New Roman" w:hAnsi="Times New Roman" w:cs="Times New Roman"/>
          <w:sz w:val="24"/>
          <w:szCs w:val="24"/>
        </w:rPr>
        <w:t xml:space="preserve">возникновения </w:t>
      </w:r>
      <w:r w:rsidRPr="00D10D7A">
        <w:rPr>
          <w:rFonts w:ascii="Times New Roman" w:hAnsi="Times New Roman" w:cs="Times New Roman"/>
          <w:sz w:val="24"/>
          <w:szCs w:val="24"/>
        </w:rPr>
        <w:t>однофазных</w:t>
      </w:r>
      <w:r w:rsidR="00233F8D">
        <w:rPr>
          <w:rFonts w:ascii="Times New Roman" w:hAnsi="Times New Roman" w:cs="Times New Roman"/>
          <w:sz w:val="24"/>
          <w:szCs w:val="24"/>
        </w:rPr>
        <w:t xml:space="preserve"> повреждений изоляции</w:t>
      </w:r>
      <w:r w:rsidRPr="00D10D7A">
        <w:rPr>
          <w:rFonts w:ascii="Times New Roman" w:hAnsi="Times New Roman" w:cs="Times New Roman"/>
          <w:sz w:val="24"/>
          <w:szCs w:val="24"/>
        </w:rPr>
        <w:t xml:space="preserve"> и не допускающих при этом снижение надежности электроснабжения потребителе</w:t>
      </w:r>
      <w:r w:rsidR="000C6EBC">
        <w:rPr>
          <w:rFonts w:ascii="Times New Roman" w:hAnsi="Times New Roman" w:cs="Times New Roman"/>
          <w:sz w:val="24"/>
          <w:szCs w:val="24"/>
        </w:rPr>
        <w:t>й является актуальной задачей [12</w:t>
      </w:r>
      <w:r w:rsidRPr="00D10D7A">
        <w:rPr>
          <w:rFonts w:ascii="Times New Roman" w:hAnsi="Times New Roman" w:cs="Times New Roman"/>
          <w:sz w:val="24"/>
          <w:szCs w:val="24"/>
        </w:rPr>
        <w:t>].</w:t>
      </w:r>
    </w:p>
    <w:p w:rsidR="00D00C09" w:rsidRDefault="00D10D7A" w:rsidP="00C868CE">
      <w:pPr>
        <w:spacing w:after="0" w:line="240" w:lineRule="auto"/>
        <w:ind w:firstLine="720"/>
        <w:rPr>
          <w:rFonts w:ascii="Times New Roman" w:hAnsi="Times New Roman" w:cs="Times New Roman"/>
          <w:sz w:val="24"/>
          <w:szCs w:val="24"/>
        </w:rPr>
      </w:pPr>
      <w:r w:rsidRPr="00D10D7A">
        <w:rPr>
          <w:rFonts w:ascii="Times New Roman" w:hAnsi="Times New Roman" w:cs="Times New Roman"/>
          <w:sz w:val="24"/>
          <w:szCs w:val="24"/>
        </w:rPr>
        <w:t>Коллектив кафедры электрооборудования и энергосбережения целеустремленно</w:t>
      </w:r>
      <w:r w:rsidR="00233F8D">
        <w:rPr>
          <w:rFonts w:ascii="Times New Roman" w:hAnsi="Times New Roman" w:cs="Times New Roman"/>
          <w:sz w:val="24"/>
          <w:szCs w:val="24"/>
        </w:rPr>
        <w:t xml:space="preserve"> и методично </w:t>
      </w:r>
      <w:r w:rsidRPr="00D10D7A">
        <w:rPr>
          <w:rFonts w:ascii="Times New Roman" w:hAnsi="Times New Roman" w:cs="Times New Roman"/>
          <w:sz w:val="24"/>
          <w:szCs w:val="24"/>
        </w:rPr>
        <w:t xml:space="preserve">работает в данном направлении. На сегодняшний день авторы разработали радикальное </w:t>
      </w:r>
      <w:r w:rsidR="00C868CE">
        <w:rPr>
          <w:rFonts w:ascii="Times New Roman" w:hAnsi="Times New Roman" w:cs="Times New Roman"/>
          <w:sz w:val="24"/>
          <w:szCs w:val="24"/>
        </w:rPr>
        <w:t>схемотехническое решение</w:t>
      </w:r>
      <w:r w:rsidRPr="00D10D7A">
        <w:rPr>
          <w:rFonts w:ascii="Times New Roman" w:hAnsi="Times New Roman" w:cs="Times New Roman"/>
          <w:sz w:val="24"/>
          <w:szCs w:val="24"/>
        </w:rPr>
        <w:t xml:space="preserve">, позволяющее не нарушать электроснабжение потребителей при возникновении в электрической сети </w:t>
      </w:r>
      <w:r w:rsidR="00233F8D">
        <w:rPr>
          <w:rFonts w:ascii="Times New Roman" w:hAnsi="Times New Roman" w:cs="Times New Roman"/>
          <w:sz w:val="24"/>
          <w:szCs w:val="24"/>
        </w:rPr>
        <w:t>однофазного повреждения изоляции</w:t>
      </w:r>
      <w:r w:rsidRPr="00D10D7A">
        <w:rPr>
          <w:rFonts w:ascii="Times New Roman" w:hAnsi="Times New Roman" w:cs="Times New Roman"/>
          <w:sz w:val="24"/>
          <w:szCs w:val="24"/>
        </w:rPr>
        <w:t>, в течение всего периода времени, необходимого для его отыскания, а также минимизировать вероятность</w:t>
      </w:r>
      <w:r w:rsidR="00233F8D">
        <w:rPr>
          <w:rFonts w:ascii="Times New Roman" w:hAnsi="Times New Roman" w:cs="Times New Roman"/>
          <w:sz w:val="24"/>
          <w:szCs w:val="24"/>
        </w:rPr>
        <w:t xml:space="preserve"> </w:t>
      </w:r>
      <w:r w:rsidR="00D00C09">
        <w:rPr>
          <w:rFonts w:ascii="Times New Roman" w:hAnsi="Times New Roman" w:cs="Times New Roman"/>
          <w:sz w:val="24"/>
          <w:szCs w:val="24"/>
        </w:rPr>
        <w:t xml:space="preserve">возникновения электротравматизма людей и животных в зоне его </w:t>
      </w:r>
      <w:r w:rsidR="00D00C09">
        <w:rPr>
          <w:rFonts w:ascii="Times New Roman" w:hAnsi="Times New Roman" w:cs="Times New Roman"/>
          <w:sz w:val="24"/>
          <w:szCs w:val="24"/>
        </w:rPr>
        <w:lastRenderedPageBreak/>
        <w:t>существования.</w:t>
      </w:r>
      <w:r w:rsidR="006844C5">
        <w:rPr>
          <w:rFonts w:ascii="Times New Roman" w:hAnsi="Times New Roman" w:cs="Times New Roman"/>
          <w:sz w:val="24"/>
          <w:szCs w:val="24"/>
        </w:rPr>
        <w:t xml:space="preserve"> В настоящее время по результатам НИРС подготовлена заявка на предполагаемое изобретение.</w:t>
      </w:r>
    </w:p>
    <w:p w:rsidR="00E3754D" w:rsidRDefault="00E3754D" w:rsidP="00C868CE">
      <w:pPr>
        <w:spacing w:after="0" w:line="240" w:lineRule="auto"/>
        <w:ind w:firstLine="720"/>
        <w:rPr>
          <w:rFonts w:ascii="Times New Roman" w:hAnsi="Times New Roman" w:cs="Times New Roman"/>
          <w:sz w:val="24"/>
          <w:szCs w:val="24"/>
        </w:rPr>
      </w:pPr>
    </w:p>
    <w:p w:rsidR="00A75515" w:rsidRPr="00ED4A80" w:rsidRDefault="00477400" w:rsidP="002B04E1">
      <w:pPr>
        <w:spacing w:after="0" w:line="240" w:lineRule="auto"/>
        <w:ind w:firstLine="709"/>
        <w:jc w:val="center"/>
        <w:rPr>
          <w:rFonts w:ascii="Times New Roman" w:hAnsi="Times New Roman" w:cs="Times New Roman"/>
          <w:sz w:val="24"/>
          <w:szCs w:val="24"/>
        </w:rPr>
      </w:pPr>
      <w:r w:rsidRPr="00ED4A80">
        <w:rPr>
          <w:rFonts w:ascii="Times New Roman" w:hAnsi="Times New Roman" w:cs="Times New Roman"/>
          <w:sz w:val="24"/>
          <w:szCs w:val="24"/>
        </w:rPr>
        <w:t>Список литературы</w:t>
      </w:r>
    </w:p>
    <w:p w:rsidR="00A56D0B" w:rsidRPr="00C868CE" w:rsidRDefault="00784EE0" w:rsidP="002B04E1">
      <w:pPr>
        <w:spacing w:after="0" w:line="240" w:lineRule="auto"/>
        <w:rPr>
          <w:rFonts w:ascii="Times New Roman" w:hAnsi="Times New Roman" w:cs="Times New Roman"/>
        </w:rPr>
      </w:pPr>
      <w:r w:rsidRPr="00C868CE">
        <w:rPr>
          <w:rFonts w:ascii="Times New Roman" w:hAnsi="Times New Roman" w:cs="Times New Roman"/>
        </w:rPr>
        <w:t>1</w:t>
      </w:r>
      <w:r w:rsidR="002529DE" w:rsidRPr="00C868CE">
        <w:rPr>
          <w:rFonts w:ascii="Times New Roman" w:hAnsi="Times New Roman" w:cs="Times New Roman"/>
        </w:rPr>
        <w:t xml:space="preserve">. </w:t>
      </w:r>
      <w:r w:rsidR="00A56D0B" w:rsidRPr="00C868CE">
        <w:rPr>
          <w:rFonts w:ascii="Times New Roman" w:hAnsi="Times New Roman" w:cs="Times New Roman"/>
        </w:rPr>
        <w:t>Лихачев Ф.А. Замыкания на землю в сетях с изолированной нейтралью и</w:t>
      </w:r>
      <w:r w:rsidR="00A471BF" w:rsidRPr="00C868CE">
        <w:rPr>
          <w:rFonts w:ascii="Times New Roman" w:hAnsi="Times New Roman" w:cs="Times New Roman"/>
        </w:rPr>
        <w:t xml:space="preserve"> с компенсацией</w:t>
      </w:r>
      <w:r w:rsidR="00A643A8" w:rsidRPr="00C868CE">
        <w:rPr>
          <w:rFonts w:ascii="Times New Roman" w:hAnsi="Times New Roman" w:cs="Times New Roman"/>
        </w:rPr>
        <w:t xml:space="preserve"> емкостных токов / Ф.А. Лихачев //</w:t>
      </w:r>
      <w:r w:rsidRPr="00C868CE">
        <w:rPr>
          <w:rFonts w:ascii="Times New Roman" w:hAnsi="Times New Roman" w:cs="Times New Roman"/>
        </w:rPr>
        <w:t xml:space="preserve"> М.: Энергия, 1971. – 152 с</w:t>
      </w:r>
      <w:r w:rsidR="00AF0F85" w:rsidRPr="00C868CE">
        <w:rPr>
          <w:rFonts w:ascii="Times New Roman" w:hAnsi="Times New Roman" w:cs="Times New Roman"/>
        </w:rPr>
        <w:t>.</w:t>
      </w:r>
    </w:p>
    <w:p w:rsidR="00A643A8" w:rsidRPr="00C868CE" w:rsidRDefault="00A643A8" w:rsidP="002B04E1">
      <w:pPr>
        <w:spacing w:after="0" w:line="240" w:lineRule="auto"/>
        <w:rPr>
          <w:rFonts w:ascii="Times New Roman" w:hAnsi="Times New Roman" w:cs="Times New Roman"/>
        </w:rPr>
      </w:pPr>
      <w:r w:rsidRPr="00C868CE">
        <w:rPr>
          <w:rFonts w:ascii="Times New Roman" w:hAnsi="Times New Roman" w:cs="Times New Roman"/>
        </w:rPr>
        <w:t xml:space="preserve">2. </w:t>
      </w:r>
      <w:proofErr w:type="spellStart"/>
      <w:r w:rsidRPr="00C868CE">
        <w:rPr>
          <w:rFonts w:ascii="Times New Roman" w:hAnsi="Times New Roman" w:cs="Times New Roman"/>
        </w:rPr>
        <w:t>Арцишевский</w:t>
      </w:r>
      <w:proofErr w:type="spellEnd"/>
      <w:r w:rsidRPr="00C868CE">
        <w:rPr>
          <w:rFonts w:ascii="Times New Roman" w:hAnsi="Times New Roman" w:cs="Times New Roman"/>
        </w:rPr>
        <w:t xml:space="preserve">, Я.Л. Определение мест повреждения линий электропередачи в сетях </w:t>
      </w:r>
      <w:proofErr w:type="gramStart"/>
      <w:r w:rsidRPr="00C868CE">
        <w:rPr>
          <w:rFonts w:ascii="Times New Roman" w:hAnsi="Times New Roman" w:cs="Times New Roman"/>
        </w:rPr>
        <w:t>с</w:t>
      </w:r>
      <w:proofErr w:type="gramEnd"/>
      <w:r w:rsidRPr="00C868CE">
        <w:rPr>
          <w:rFonts w:ascii="Times New Roman" w:hAnsi="Times New Roman" w:cs="Times New Roman"/>
        </w:rPr>
        <w:t xml:space="preserve"> изолированной </w:t>
      </w:r>
      <w:proofErr w:type="spellStart"/>
      <w:r w:rsidRPr="00C868CE">
        <w:rPr>
          <w:rFonts w:ascii="Times New Roman" w:hAnsi="Times New Roman" w:cs="Times New Roman"/>
        </w:rPr>
        <w:t>нейтралью</w:t>
      </w:r>
      <w:proofErr w:type="spellEnd"/>
      <w:r w:rsidRPr="00C868CE">
        <w:rPr>
          <w:rFonts w:ascii="Times New Roman" w:hAnsi="Times New Roman" w:cs="Times New Roman"/>
        </w:rPr>
        <w:t xml:space="preserve"> / Я.Л. </w:t>
      </w:r>
      <w:proofErr w:type="spellStart"/>
      <w:r w:rsidRPr="00C868CE">
        <w:rPr>
          <w:rFonts w:ascii="Times New Roman" w:hAnsi="Times New Roman" w:cs="Times New Roman"/>
        </w:rPr>
        <w:t>Арцишевский</w:t>
      </w:r>
      <w:proofErr w:type="spellEnd"/>
      <w:r w:rsidRPr="00C868CE">
        <w:rPr>
          <w:rFonts w:ascii="Times New Roman" w:hAnsi="Times New Roman" w:cs="Times New Roman"/>
        </w:rPr>
        <w:t xml:space="preserve"> // М.: </w:t>
      </w:r>
      <w:proofErr w:type="spellStart"/>
      <w:r w:rsidRPr="00C868CE">
        <w:rPr>
          <w:rFonts w:ascii="Times New Roman" w:hAnsi="Times New Roman" w:cs="Times New Roman"/>
        </w:rPr>
        <w:t>Высш</w:t>
      </w:r>
      <w:proofErr w:type="spellEnd"/>
      <w:r w:rsidRPr="00C868CE">
        <w:rPr>
          <w:rFonts w:ascii="Times New Roman" w:hAnsi="Times New Roman" w:cs="Times New Roman"/>
        </w:rPr>
        <w:t xml:space="preserve">. </w:t>
      </w:r>
      <w:proofErr w:type="spellStart"/>
      <w:r w:rsidRPr="00C868CE">
        <w:rPr>
          <w:rFonts w:ascii="Times New Roman" w:hAnsi="Times New Roman" w:cs="Times New Roman"/>
        </w:rPr>
        <w:t>Шк</w:t>
      </w:r>
      <w:proofErr w:type="spellEnd"/>
      <w:r w:rsidRPr="00C868CE">
        <w:rPr>
          <w:rFonts w:ascii="Times New Roman" w:hAnsi="Times New Roman" w:cs="Times New Roman"/>
        </w:rPr>
        <w:t>., 1988. – 94 с.</w:t>
      </w:r>
    </w:p>
    <w:p w:rsidR="00A87160" w:rsidRPr="00C868CE" w:rsidRDefault="002529DE" w:rsidP="002B04E1">
      <w:pPr>
        <w:spacing w:after="0" w:line="240" w:lineRule="auto"/>
        <w:rPr>
          <w:rFonts w:ascii="Times New Roman" w:hAnsi="Times New Roman" w:cs="Times New Roman"/>
        </w:rPr>
      </w:pPr>
      <w:r w:rsidRPr="00C868CE">
        <w:rPr>
          <w:rFonts w:ascii="Times New Roman" w:hAnsi="Times New Roman" w:cs="Times New Roman"/>
        </w:rPr>
        <w:t>3</w:t>
      </w:r>
      <w:r w:rsidR="00A401CB" w:rsidRPr="00C868CE">
        <w:rPr>
          <w:rFonts w:ascii="Times New Roman" w:hAnsi="Times New Roman" w:cs="Times New Roman"/>
        </w:rPr>
        <w:t xml:space="preserve">. </w:t>
      </w:r>
      <w:proofErr w:type="spellStart"/>
      <w:r w:rsidR="00A87160" w:rsidRPr="00C868CE">
        <w:rPr>
          <w:rFonts w:ascii="Times New Roman" w:hAnsi="Times New Roman" w:cs="Times New Roman"/>
        </w:rPr>
        <w:t>Пушенко</w:t>
      </w:r>
      <w:proofErr w:type="spellEnd"/>
      <w:r w:rsidR="00A87160" w:rsidRPr="00C868CE">
        <w:rPr>
          <w:rFonts w:ascii="Times New Roman" w:hAnsi="Times New Roman" w:cs="Times New Roman"/>
        </w:rPr>
        <w:t xml:space="preserve">, С.Л. Анализ </w:t>
      </w:r>
      <w:proofErr w:type="spellStart"/>
      <w:r w:rsidR="00A87160" w:rsidRPr="00C868CE">
        <w:rPr>
          <w:rFonts w:ascii="Times New Roman" w:hAnsi="Times New Roman" w:cs="Times New Roman"/>
        </w:rPr>
        <w:t>электротравматизма</w:t>
      </w:r>
      <w:proofErr w:type="spellEnd"/>
      <w:r w:rsidR="00A87160" w:rsidRPr="00C868CE">
        <w:rPr>
          <w:rFonts w:ascii="Times New Roman" w:hAnsi="Times New Roman" w:cs="Times New Roman"/>
        </w:rPr>
        <w:t xml:space="preserve"> среди рабочих / С.Л. </w:t>
      </w:r>
      <w:proofErr w:type="spellStart"/>
      <w:r w:rsidR="00A87160" w:rsidRPr="00C868CE">
        <w:rPr>
          <w:rFonts w:ascii="Times New Roman" w:hAnsi="Times New Roman" w:cs="Times New Roman"/>
        </w:rPr>
        <w:t>Пушенко</w:t>
      </w:r>
      <w:proofErr w:type="spellEnd"/>
      <w:r w:rsidR="00A87160" w:rsidRPr="00C868CE">
        <w:rPr>
          <w:rFonts w:ascii="Times New Roman" w:hAnsi="Times New Roman" w:cs="Times New Roman"/>
        </w:rPr>
        <w:t xml:space="preserve">, </w:t>
      </w:r>
      <w:proofErr w:type="spellStart"/>
      <w:r w:rsidR="00A87160" w:rsidRPr="00C868CE">
        <w:rPr>
          <w:rFonts w:ascii="Times New Roman" w:hAnsi="Times New Roman" w:cs="Times New Roman"/>
        </w:rPr>
        <w:t>Стасева</w:t>
      </w:r>
      <w:proofErr w:type="spellEnd"/>
      <w:r w:rsidR="00A87160" w:rsidRPr="00C868CE">
        <w:rPr>
          <w:rFonts w:ascii="Times New Roman" w:hAnsi="Times New Roman" w:cs="Times New Roman"/>
        </w:rPr>
        <w:t xml:space="preserve"> Е.В., Демченко С.Г., Насонова С.Ю., </w:t>
      </w:r>
      <w:proofErr w:type="spellStart"/>
      <w:r w:rsidR="00A87160" w:rsidRPr="00C868CE">
        <w:rPr>
          <w:rFonts w:ascii="Times New Roman" w:hAnsi="Times New Roman" w:cs="Times New Roman"/>
        </w:rPr>
        <w:t>Теньгаева</w:t>
      </w:r>
      <w:proofErr w:type="spellEnd"/>
      <w:r w:rsidR="00A87160" w:rsidRPr="00C868CE">
        <w:rPr>
          <w:rFonts w:ascii="Times New Roman" w:hAnsi="Times New Roman" w:cs="Times New Roman"/>
        </w:rPr>
        <w:t xml:space="preserve"> А.Н // Безопасность техногенных и природных систем. – 2020. С. 2-6</w:t>
      </w:r>
    </w:p>
    <w:p w:rsidR="00DB53A1" w:rsidRPr="00C868CE" w:rsidRDefault="00DB53A1" w:rsidP="002B04E1">
      <w:pPr>
        <w:spacing w:after="0" w:line="240" w:lineRule="auto"/>
        <w:rPr>
          <w:rFonts w:ascii="Times New Roman" w:hAnsi="Times New Roman" w:cs="Times New Roman"/>
        </w:rPr>
      </w:pPr>
      <w:r w:rsidRPr="00C868CE">
        <w:rPr>
          <w:rFonts w:ascii="Times New Roman" w:hAnsi="Times New Roman" w:cs="Times New Roman"/>
        </w:rPr>
        <w:t>4. Набатов, К.А. Высоковольтные вакуумные выключатели распределительных устройств: учебное пособие / К.А. Набатов, В.В. Афонин. – Тамбов: Изд-во ГОУ ВПО ТГТУ, 2010. – 96 с.</w:t>
      </w:r>
    </w:p>
    <w:p w:rsidR="00D379E3" w:rsidRPr="00C868CE" w:rsidRDefault="00D379E3" w:rsidP="002B04E1">
      <w:pPr>
        <w:spacing w:after="0" w:line="240" w:lineRule="auto"/>
        <w:rPr>
          <w:rFonts w:ascii="Times New Roman" w:hAnsi="Times New Roman" w:cs="Times New Roman"/>
        </w:rPr>
      </w:pPr>
      <w:r w:rsidRPr="00C868CE">
        <w:rPr>
          <w:rFonts w:ascii="Times New Roman" w:hAnsi="Times New Roman" w:cs="Times New Roman"/>
        </w:rPr>
        <w:t>5. Зуб, Н.С. Определение места повреждения ЛЭП 6-10 кВ при однофазном замыкании на землю / Н.С. Зуб // Международный научный журнал «Инновационная наука». – 2017. С. 46-49</w:t>
      </w:r>
    </w:p>
    <w:p w:rsidR="00FE71A6" w:rsidRPr="00C868CE" w:rsidRDefault="00FE71A6" w:rsidP="002B04E1">
      <w:pPr>
        <w:spacing w:after="0" w:line="240" w:lineRule="auto"/>
        <w:rPr>
          <w:rFonts w:ascii="Times New Roman" w:hAnsi="Times New Roman" w:cs="Times New Roman"/>
        </w:rPr>
      </w:pPr>
      <w:r w:rsidRPr="00C868CE">
        <w:rPr>
          <w:rFonts w:ascii="Times New Roman" w:hAnsi="Times New Roman" w:cs="Times New Roman"/>
        </w:rPr>
        <w:t xml:space="preserve">6. </w:t>
      </w:r>
      <w:proofErr w:type="spellStart"/>
      <w:r w:rsidRPr="00C868CE">
        <w:rPr>
          <w:rFonts w:ascii="Times New Roman" w:hAnsi="Times New Roman" w:cs="Times New Roman"/>
        </w:rPr>
        <w:t>Шмойлов</w:t>
      </w:r>
      <w:proofErr w:type="spellEnd"/>
      <w:r w:rsidRPr="00C868CE">
        <w:rPr>
          <w:rFonts w:ascii="Times New Roman" w:hAnsi="Times New Roman" w:cs="Times New Roman"/>
        </w:rPr>
        <w:t xml:space="preserve">, А.В. Селективность и техническая эффективность релейной защиты и автоматики / А.В. </w:t>
      </w:r>
      <w:proofErr w:type="spellStart"/>
      <w:r w:rsidRPr="00C868CE">
        <w:rPr>
          <w:rFonts w:ascii="Times New Roman" w:hAnsi="Times New Roman" w:cs="Times New Roman"/>
        </w:rPr>
        <w:t>Шмойлов</w:t>
      </w:r>
      <w:proofErr w:type="spellEnd"/>
      <w:r w:rsidRPr="00C868CE">
        <w:rPr>
          <w:rFonts w:ascii="Times New Roman" w:hAnsi="Times New Roman" w:cs="Times New Roman"/>
        </w:rPr>
        <w:t xml:space="preserve"> // Известия Томского политехнического университета. – 2008. С. 89-95</w:t>
      </w:r>
    </w:p>
    <w:p w:rsidR="004C312E" w:rsidRPr="004C312E" w:rsidRDefault="0044426F" w:rsidP="002B04E1">
      <w:pPr>
        <w:spacing w:after="0" w:line="240" w:lineRule="auto"/>
        <w:rPr>
          <w:rFonts w:ascii="Times New Roman" w:hAnsi="Times New Roman" w:cs="Times New Roman"/>
          <w:lang w:val="en-US"/>
        </w:rPr>
      </w:pPr>
      <w:r w:rsidRPr="004C312E">
        <w:rPr>
          <w:rFonts w:ascii="Times New Roman" w:hAnsi="Times New Roman" w:cs="Times New Roman"/>
          <w:lang w:val="en-US"/>
        </w:rPr>
        <w:t xml:space="preserve">7. </w:t>
      </w:r>
      <w:r w:rsidR="004C312E" w:rsidRPr="004C312E">
        <w:rPr>
          <w:rFonts w:ascii="Times New Roman" w:hAnsi="Times New Roman" w:cs="Times New Roman"/>
          <w:lang w:val="en-US"/>
        </w:rPr>
        <w:t xml:space="preserve">Petersen W. Der </w:t>
      </w:r>
      <w:proofErr w:type="spellStart"/>
      <w:r w:rsidR="004C312E" w:rsidRPr="004C312E">
        <w:rPr>
          <w:rFonts w:ascii="Times New Roman" w:hAnsi="Times New Roman" w:cs="Times New Roman"/>
          <w:lang w:val="en-US"/>
        </w:rPr>
        <w:t>aussetzende</w:t>
      </w:r>
      <w:proofErr w:type="spellEnd"/>
      <w:r w:rsidR="004C312E" w:rsidRPr="004C312E">
        <w:rPr>
          <w:rFonts w:ascii="Times New Roman" w:hAnsi="Times New Roman" w:cs="Times New Roman"/>
          <w:lang w:val="en-US"/>
        </w:rPr>
        <w:t xml:space="preserve"> </w:t>
      </w:r>
      <w:proofErr w:type="spellStart"/>
      <w:r w:rsidR="004C312E" w:rsidRPr="004C312E">
        <w:rPr>
          <w:rFonts w:ascii="Times New Roman" w:hAnsi="Times New Roman" w:cs="Times New Roman"/>
          <w:lang w:val="en-US"/>
        </w:rPr>
        <w:t>Erdschluss</w:t>
      </w:r>
      <w:proofErr w:type="spellEnd"/>
      <w:r w:rsidR="004C312E" w:rsidRPr="004C312E">
        <w:rPr>
          <w:rFonts w:ascii="Times New Roman" w:hAnsi="Times New Roman" w:cs="Times New Roman"/>
          <w:lang w:val="en-US"/>
        </w:rPr>
        <w:t xml:space="preserve">. </w:t>
      </w:r>
      <w:proofErr w:type="gramStart"/>
      <w:r w:rsidR="004C312E" w:rsidRPr="004C312E">
        <w:rPr>
          <w:rFonts w:ascii="Times New Roman" w:hAnsi="Times New Roman" w:cs="Times New Roman"/>
          <w:lang w:val="en-US"/>
        </w:rPr>
        <w:t xml:space="preserve">ETZ, </w:t>
      </w:r>
      <w:proofErr w:type="spellStart"/>
      <w:r w:rsidR="004C312E" w:rsidRPr="004C312E">
        <w:rPr>
          <w:rFonts w:ascii="Times New Roman" w:hAnsi="Times New Roman" w:cs="Times New Roman"/>
          <w:lang w:val="en-US"/>
        </w:rPr>
        <w:t>Bd</w:t>
      </w:r>
      <w:proofErr w:type="spellEnd"/>
      <w:r w:rsidR="004C312E" w:rsidRPr="004C312E">
        <w:rPr>
          <w:rFonts w:ascii="Times New Roman" w:hAnsi="Times New Roman" w:cs="Times New Roman"/>
          <w:lang w:val="en-US"/>
        </w:rPr>
        <w:t xml:space="preserve"> 38, S.553-555; ETZ, </w:t>
      </w:r>
      <w:proofErr w:type="spellStart"/>
      <w:r w:rsidR="004C312E" w:rsidRPr="004C312E">
        <w:rPr>
          <w:rFonts w:ascii="Times New Roman" w:hAnsi="Times New Roman" w:cs="Times New Roman"/>
          <w:lang w:val="en-US"/>
        </w:rPr>
        <w:t>Bd</w:t>
      </w:r>
      <w:proofErr w:type="spellEnd"/>
      <w:r w:rsidR="004C312E" w:rsidRPr="004C312E">
        <w:rPr>
          <w:rFonts w:ascii="Times New Roman" w:hAnsi="Times New Roman" w:cs="Times New Roman"/>
          <w:lang w:val="en-US"/>
        </w:rPr>
        <w:t xml:space="preserve"> 47, S.564-566; ETZ, Bd48, 1917.</w:t>
      </w:r>
      <w:proofErr w:type="gramEnd"/>
    </w:p>
    <w:p w:rsidR="002930A5" w:rsidRDefault="003E230A" w:rsidP="002B04E1">
      <w:pPr>
        <w:spacing w:after="0" w:line="240" w:lineRule="auto"/>
        <w:rPr>
          <w:rFonts w:ascii="Times New Roman" w:hAnsi="Times New Roman" w:cs="Times New Roman"/>
        </w:rPr>
      </w:pPr>
      <w:r>
        <w:rPr>
          <w:rFonts w:ascii="Times New Roman" w:hAnsi="Times New Roman" w:cs="Times New Roman"/>
        </w:rPr>
        <w:t xml:space="preserve">8. </w:t>
      </w:r>
      <w:r w:rsidR="000C6EBC">
        <w:rPr>
          <w:rFonts w:ascii="Times New Roman" w:hAnsi="Times New Roman" w:cs="Times New Roman"/>
        </w:rPr>
        <w:t xml:space="preserve">Беспрозванных, А.В. Влияние толщины изоляции защищенных проводов высоковольтных ЛЭП на их пропускную способность по току / А.В. Беспрозванных, В.М. Золотарев, Ю.А. </w:t>
      </w:r>
      <w:proofErr w:type="spellStart"/>
      <w:r w:rsidR="000C6EBC">
        <w:rPr>
          <w:rFonts w:ascii="Times New Roman" w:hAnsi="Times New Roman" w:cs="Times New Roman"/>
        </w:rPr>
        <w:t>Антонец</w:t>
      </w:r>
      <w:proofErr w:type="spellEnd"/>
      <w:r w:rsidR="000C6EBC">
        <w:rPr>
          <w:rFonts w:ascii="Times New Roman" w:hAnsi="Times New Roman" w:cs="Times New Roman"/>
        </w:rPr>
        <w:t xml:space="preserve"> // Техника Сильных электрических и магнитных полей. Кабельная техника</w:t>
      </w:r>
      <w:r w:rsidR="00E3754D">
        <w:rPr>
          <w:rFonts w:ascii="Times New Roman" w:hAnsi="Times New Roman" w:cs="Times New Roman"/>
        </w:rPr>
        <w:t>. – 2018. С. 41-46</w:t>
      </w:r>
    </w:p>
    <w:p w:rsidR="003E230A" w:rsidRDefault="003E230A" w:rsidP="002B04E1">
      <w:pPr>
        <w:spacing w:after="0" w:line="240" w:lineRule="auto"/>
        <w:rPr>
          <w:rFonts w:ascii="Times New Roman" w:hAnsi="Times New Roman" w:cs="Times New Roman"/>
        </w:rPr>
      </w:pPr>
      <w:r>
        <w:rPr>
          <w:rFonts w:ascii="Times New Roman" w:hAnsi="Times New Roman" w:cs="Times New Roman"/>
        </w:rPr>
        <w:t xml:space="preserve">9. </w:t>
      </w:r>
      <w:r w:rsidRPr="003E230A">
        <w:rPr>
          <w:rFonts w:ascii="Times New Roman" w:hAnsi="Times New Roman" w:cs="Times New Roman"/>
        </w:rPr>
        <w:t xml:space="preserve">Иванов, Р.В. Самовосстанавливающиеся воздушные линии электропередачи 6–10 </w:t>
      </w:r>
      <w:proofErr w:type="spellStart"/>
      <w:r w:rsidRPr="003E230A">
        <w:rPr>
          <w:rFonts w:ascii="Times New Roman" w:hAnsi="Times New Roman" w:cs="Times New Roman"/>
        </w:rPr>
        <w:t>кВ.</w:t>
      </w:r>
      <w:proofErr w:type="spellEnd"/>
      <w:r w:rsidRPr="003E230A">
        <w:rPr>
          <w:rFonts w:ascii="Times New Roman" w:hAnsi="Times New Roman" w:cs="Times New Roman"/>
        </w:rPr>
        <w:t xml:space="preserve"> Опыт применения в ПАО «</w:t>
      </w:r>
      <w:proofErr w:type="spellStart"/>
      <w:r w:rsidRPr="003E230A">
        <w:rPr>
          <w:rFonts w:ascii="Times New Roman" w:hAnsi="Times New Roman" w:cs="Times New Roman"/>
        </w:rPr>
        <w:t>Россети</w:t>
      </w:r>
      <w:proofErr w:type="spellEnd"/>
      <w:r w:rsidRPr="003E230A">
        <w:rPr>
          <w:rFonts w:ascii="Times New Roman" w:hAnsi="Times New Roman" w:cs="Times New Roman"/>
        </w:rPr>
        <w:t xml:space="preserve"> Московский регион» / Р.В. Иванов //</w:t>
      </w:r>
      <w:r>
        <w:rPr>
          <w:rFonts w:ascii="Times New Roman" w:hAnsi="Times New Roman" w:cs="Times New Roman"/>
        </w:rPr>
        <w:t xml:space="preserve"> </w:t>
      </w:r>
      <w:r w:rsidRPr="003E230A">
        <w:rPr>
          <w:rFonts w:ascii="Times New Roman" w:hAnsi="Times New Roman" w:cs="Times New Roman"/>
        </w:rPr>
        <w:t>Электроэнергия. Передача и распределение, №2(21). –</w:t>
      </w:r>
      <w:r>
        <w:rPr>
          <w:rFonts w:ascii="Times New Roman" w:hAnsi="Times New Roman" w:cs="Times New Roman"/>
        </w:rPr>
        <w:t xml:space="preserve"> 2021.</w:t>
      </w:r>
      <w:r w:rsidRPr="003E230A">
        <w:rPr>
          <w:rFonts w:ascii="Times New Roman" w:hAnsi="Times New Roman" w:cs="Times New Roman"/>
        </w:rPr>
        <w:t xml:space="preserve"> С. 26-28</w:t>
      </w:r>
    </w:p>
    <w:p w:rsidR="003E230A" w:rsidRDefault="003E230A" w:rsidP="002B04E1">
      <w:pPr>
        <w:spacing w:after="0" w:line="240" w:lineRule="auto"/>
        <w:rPr>
          <w:rFonts w:ascii="Times New Roman" w:hAnsi="Times New Roman" w:cs="Times New Roman"/>
        </w:rPr>
      </w:pPr>
      <w:r>
        <w:rPr>
          <w:rFonts w:ascii="Times New Roman" w:hAnsi="Times New Roman" w:cs="Times New Roman"/>
        </w:rPr>
        <w:t xml:space="preserve">10. </w:t>
      </w:r>
      <w:r w:rsidR="00065D6D" w:rsidRPr="00065D6D">
        <w:rPr>
          <w:rFonts w:ascii="Times New Roman" w:hAnsi="Times New Roman" w:cs="Times New Roman"/>
        </w:rPr>
        <w:t>Ассоциация «</w:t>
      </w:r>
      <w:proofErr w:type="spellStart"/>
      <w:r w:rsidR="00065D6D" w:rsidRPr="00065D6D">
        <w:rPr>
          <w:rFonts w:ascii="Times New Roman" w:hAnsi="Times New Roman" w:cs="Times New Roman"/>
        </w:rPr>
        <w:t>Электросетьизоляция</w:t>
      </w:r>
      <w:proofErr w:type="spellEnd"/>
      <w:r w:rsidR="00065D6D" w:rsidRPr="00065D6D">
        <w:rPr>
          <w:rFonts w:ascii="Times New Roman" w:hAnsi="Times New Roman" w:cs="Times New Roman"/>
        </w:rPr>
        <w:t>». Полимерные изоляционные конструкции для ВЛ. Развенчиваем мифы / Электроэнергия. Передача и</w:t>
      </w:r>
      <w:r w:rsidR="00065D6D">
        <w:rPr>
          <w:rFonts w:ascii="Times New Roman" w:hAnsi="Times New Roman" w:cs="Times New Roman"/>
        </w:rPr>
        <w:t xml:space="preserve"> распределение, №6(69). –2021.</w:t>
      </w:r>
      <w:r w:rsidR="00065D6D" w:rsidRPr="00065D6D">
        <w:rPr>
          <w:rFonts w:ascii="Times New Roman" w:hAnsi="Times New Roman" w:cs="Times New Roman"/>
        </w:rPr>
        <w:t xml:space="preserve"> С. 88-91</w:t>
      </w:r>
    </w:p>
    <w:p w:rsidR="00065D6D" w:rsidRDefault="00065D6D" w:rsidP="00065D6D">
      <w:pPr>
        <w:spacing w:after="0" w:line="240" w:lineRule="auto"/>
        <w:rPr>
          <w:rFonts w:ascii="Times New Roman" w:hAnsi="Times New Roman" w:cs="Times New Roman"/>
        </w:rPr>
      </w:pPr>
      <w:r>
        <w:rPr>
          <w:rFonts w:ascii="Times New Roman" w:hAnsi="Times New Roman" w:cs="Times New Roman"/>
        </w:rPr>
        <w:t xml:space="preserve">11. </w:t>
      </w:r>
      <w:r w:rsidRPr="00065D6D">
        <w:rPr>
          <w:rFonts w:ascii="Times New Roman" w:hAnsi="Times New Roman" w:cs="Times New Roman"/>
        </w:rPr>
        <w:t xml:space="preserve">Качанов, А.Н. Повышение эффективности функционирования воздушных электрических сетей 6-10 </w:t>
      </w:r>
      <w:proofErr w:type="spellStart"/>
      <w:r w:rsidRPr="00065D6D">
        <w:rPr>
          <w:rFonts w:ascii="Times New Roman" w:hAnsi="Times New Roman" w:cs="Times New Roman"/>
        </w:rPr>
        <w:t>кВ</w:t>
      </w:r>
      <w:proofErr w:type="spellEnd"/>
      <w:r w:rsidRPr="00065D6D">
        <w:rPr>
          <w:rFonts w:ascii="Times New Roman" w:hAnsi="Times New Roman" w:cs="Times New Roman"/>
        </w:rPr>
        <w:t xml:space="preserve"> с изолированной </w:t>
      </w:r>
      <w:proofErr w:type="spellStart"/>
      <w:r w:rsidRPr="00065D6D">
        <w:rPr>
          <w:rFonts w:ascii="Times New Roman" w:hAnsi="Times New Roman" w:cs="Times New Roman"/>
        </w:rPr>
        <w:t>нейтралью</w:t>
      </w:r>
      <w:proofErr w:type="spellEnd"/>
      <w:r w:rsidRPr="00065D6D">
        <w:rPr>
          <w:rFonts w:ascii="Times New Roman" w:hAnsi="Times New Roman" w:cs="Times New Roman"/>
        </w:rPr>
        <w:t xml:space="preserve"> при однофазных повреждениях изоляции / А.Н. Качанов, В.А. </w:t>
      </w:r>
      <w:proofErr w:type="spellStart"/>
      <w:r w:rsidRPr="00065D6D">
        <w:rPr>
          <w:rFonts w:ascii="Times New Roman" w:hAnsi="Times New Roman" w:cs="Times New Roman"/>
        </w:rPr>
        <w:t>Чернышов</w:t>
      </w:r>
      <w:proofErr w:type="spellEnd"/>
      <w:r>
        <w:rPr>
          <w:rFonts w:ascii="Times New Roman" w:hAnsi="Times New Roman" w:cs="Times New Roman"/>
        </w:rPr>
        <w:t xml:space="preserve">, Б.Н. Мешков, М.Ш. </w:t>
      </w:r>
      <w:proofErr w:type="spellStart"/>
      <w:r>
        <w:rPr>
          <w:rFonts w:ascii="Times New Roman" w:hAnsi="Times New Roman" w:cs="Times New Roman"/>
        </w:rPr>
        <w:t>Гарифуллин</w:t>
      </w:r>
      <w:proofErr w:type="spellEnd"/>
      <w:r>
        <w:rPr>
          <w:rFonts w:ascii="Times New Roman" w:hAnsi="Times New Roman" w:cs="Times New Roman"/>
        </w:rPr>
        <w:t xml:space="preserve">, </w:t>
      </w:r>
      <w:r w:rsidRPr="00065D6D">
        <w:rPr>
          <w:rFonts w:ascii="Times New Roman" w:hAnsi="Times New Roman" w:cs="Times New Roman"/>
        </w:rPr>
        <w:t xml:space="preserve">Е.А. </w:t>
      </w:r>
      <w:proofErr w:type="spellStart"/>
      <w:r w:rsidRPr="00065D6D">
        <w:rPr>
          <w:rFonts w:ascii="Times New Roman" w:hAnsi="Times New Roman" w:cs="Times New Roman"/>
        </w:rPr>
        <w:t>Печагин</w:t>
      </w:r>
      <w:proofErr w:type="spellEnd"/>
      <w:r w:rsidRPr="00065D6D">
        <w:rPr>
          <w:rFonts w:ascii="Times New Roman" w:hAnsi="Times New Roman" w:cs="Times New Roman"/>
        </w:rPr>
        <w:t xml:space="preserve"> // Вести высших учебных заведений Черноземья: науч.-техн. и производств</w:t>
      </w:r>
      <w:proofErr w:type="gramStart"/>
      <w:r w:rsidRPr="00065D6D">
        <w:rPr>
          <w:rFonts w:ascii="Times New Roman" w:hAnsi="Times New Roman" w:cs="Times New Roman"/>
        </w:rPr>
        <w:t>.</w:t>
      </w:r>
      <w:proofErr w:type="gramEnd"/>
      <w:r w:rsidRPr="00065D6D">
        <w:rPr>
          <w:rFonts w:ascii="Times New Roman" w:hAnsi="Times New Roman" w:cs="Times New Roman"/>
        </w:rPr>
        <w:t xml:space="preserve"> </w:t>
      </w:r>
      <w:proofErr w:type="gramStart"/>
      <w:r w:rsidRPr="00065D6D">
        <w:rPr>
          <w:rFonts w:ascii="Times New Roman" w:hAnsi="Times New Roman" w:cs="Times New Roman"/>
        </w:rPr>
        <w:t>ж</w:t>
      </w:r>
      <w:proofErr w:type="gramEnd"/>
      <w:r w:rsidRPr="00065D6D">
        <w:rPr>
          <w:rFonts w:ascii="Times New Roman" w:hAnsi="Times New Roman" w:cs="Times New Roman"/>
        </w:rPr>
        <w:t>урнал. – 2021</w:t>
      </w:r>
      <w:r>
        <w:rPr>
          <w:rFonts w:ascii="Times New Roman" w:hAnsi="Times New Roman" w:cs="Times New Roman"/>
        </w:rPr>
        <w:t>. – С. 80-94</w:t>
      </w:r>
    </w:p>
    <w:p w:rsidR="00477400" w:rsidRPr="00C868CE" w:rsidRDefault="00065D6D" w:rsidP="002B04E1">
      <w:pPr>
        <w:spacing w:after="0" w:line="240" w:lineRule="auto"/>
        <w:rPr>
          <w:rFonts w:ascii="Times New Roman" w:hAnsi="Times New Roman" w:cs="Times New Roman"/>
        </w:rPr>
      </w:pPr>
      <w:r>
        <w:rPr>
          <w:rFonts w:ascii="Times New Roman" w:hAnsi="Times New Roman" w:cs="Times New Roman"/>
        </w:rPr>
        <w:t xml:space="preserve">12. </w:t>
      </w:r>
      <w:proofErr w:type="spellStart"/>
      <w:r w:rsidR="00A471BF" w:rsidRPr="00C868CE">
        <w:rPr>
          <w:rFonts w:ascii="Times New Roman" w:hAnsi="Times New Roman" w:cs="Times New Roman"/>
        </w:rPr>
        <w:t>Шуин</w:t>
      </w:r>
      <w:proofErr w:type="spellEnd"/>
      <w:r w:rsidR="00A471BF" w:rsidRPr="00C868CE">
        <w:rPr>
          <w:rFonts w:ascii="Times New Roman" w:hAnsi="Times New Roman" w:cs="Times New Roman"/>
        </w:rPr>
        <w:t>, В.А</w:t>
      </w:r>
      <w:r w:rsidR="00477400" w:rsidRPr="00C868CE">
        <w:rPr>
          <w:rFonts w:ascii="Times New Roman" w:hAnsi="Times New Roman" w:cs="Times New Roman"/>
        </w:rPr>
        <w:t xml:space="preserve">. Защиты от замыканий на землю в электрических сетях 6-10 </w:t>
      </w:r>
      <w:proofErr w:type="spellStart"/>
      <w:r w:rsidR="0044426F" w:rsidRPr="00C868CE">
        <w:rPr>
          <w:rFonts w:ascii="Times New Roman" w:hAnsi="Times New Roman" w:cs="Times New Roman"/>
        </w:rPr>
        <w:t>кВ</w:t>
      </w:r>
      <w:proofErr w:type="spellEnd"/>
      <w:r w:rsidR="0044426F" w:rsidRPr="00C868CE">
        <w:rPr>
          <w:rFonts w:ascii="Times New Roman" w:hAnsi="Times New Roman" w:cs="Times New Roman"/>
        </w:rPr>
        <w:t xml:space="preserve"> / В.А. </w:t>
      </w:r>
      <w:proofErr w:type="spellStart"/>
      <w:r w:rsidR="0044426F" w:rsidRPr="00C868CE">
        <w:rPr>
          <w:rFonts w:ascii="Times New Roman" w:hAnsi="Times New Roman" w:cs="Times New Roman"/>
        </w:rPr>
        <w:t>Шуин</w:t>
      </w:r>
      <w:proofErr w:type="spellEnd"/>
      <w:r w:rsidR="0044426F" w:rsidRPr="00C868CE">
        <w:rPr>
          <w:rFonts w:ascii="Times New Roman" w:hAnsi="Times New Roman" w:cs="Times New Roman"/>
        </w:rPr>
        <w:t xml:space="preserve">, А.В. </w:t>
      </w:r>
      <w:proofErr w:type="spellStart"/>
      <w:r w:rsidR="0044426F" w:rsidRPr="00C868CE">
        <w:rPr>
          <w:rFonts w:ascii="Times New Roman" w:hAnsi="Times New Roman" w:cs="Times New Roman"/>
        </w:rPr>
        <w:t>Гусенков</w:t>
      </w:r>
      <w:proofErr w:type="spellEnd"/>
      <w:r w:rsidR="0044426F" w:rsidRPr="00C868CE">
        <w:rPr>
          <w:rFonts w:ascii="Times New Roman" w:hAnsi="Times New Roman" w:cs="Times New Roman"/>
        </w:rPr>
        <w:t xml:space="preserve"> //</w:t>
      </w:r>
      <w:r w:rsidR="00477400" w:rsidRPr="00C868CE">
        <w:rPr>
          <w:rFonts w:ascii="Times New Roman" w:hAnsi="Times New Roman" w:cs="Times New Roman"/>
        </w:rPr>
        <w:t xml:space="preserve"> М.: НТФ «</w:t>
      </w:r>
      <w:proofErr w:type="spellStart"/>
      <w:r w:rsidR="00477400" w:rsidRPr="00C868CE">
        <w:rPr>
          <w:rFonts w:ascii="Times New Roman" w:hAnsi="Times New Roman" w:cs="Times New Roman"/>
        </w:rPr>
        <w:t>Эне</w:t>
      </w:r>
      <w:r w:rsidR="0044426F" w:rsidRPr="00C868CE">
        <w:rPr>
          <w:rFonts w:ascii="Times New Roman" w:hAnsi="Times New Roman" w:cs="Times New Roman"/>
        </w:rPr>
        <w:t>ргопрогресс</w:t>
      </w:r>
      <w:proofErr w:type="spellEnd"/>
      <w:r w:rsidR="0044426F" w:rsidRPr="00C868CE">
        <w:rPr>
          <w:rFonts w:ascii="Times New Roman" w:hAnsi="Times New Roman" w:cs="Times New Roman"/>
        </w:rPr>
        <w:t>», 2001. – 104 с</w:t>
      </w:r>
      <w:r w:rsidR="00477400" w:rsidRPr="00C868CE">
        <w:rPr>
          <w:rFonts w:ascii="Times New Roman" w:hAnsi="Times New Roman" w:cs="Times New Roman"/>
        </w:rPr>
        <w:t>.</w:t>
      </w:r>
    </w:p>
    <w:p w:rsidR="00EF7D6C" w:rsidRPr="00EF7D6C" w:rsidRDefault="00EF7D6C" w:rsidP="002B04E1">
      <w:pPr>
        <w:spacing w:after="0" w:line="240" w:lineRule="auto"/>
        <w:rPr>
          <w:rFonts w:ascii="Times New Roman" w:hAnsi="Times New Roman" w:cs="Times New Roman"/>
        </w:rPr>
      </w:pPr>
    </w:p>
    <w:p w:rsidR="0031189D" w:rsidRPr="00ED4A80" w:rsidRDefault="0031189D" w:rsidP="002B04E1">
      <w:pPr>
        <w:spacing w:after="0" w:line="240" w:lineRule="auto"/>
        <w:rPr>
          <w:rFonts w:ascii="Times New Roman" w:hAnsi="Times New Roman" w:cs="Times New Roman"/>
        </w:rPr>
      </w:pPr>
      <w:proofErr w:type="spellStart"/>
      <w:r w:rsidRPr="00ED4A80">
        <w:rPr>
          <w:rFonts w:ascii="Times New Roman" w:hAnsi="Times New Roman" w:cs="Times New Roman"/>
          <w:b/>
        </w:rPr>
        <w:t>Чернышов</w:t>
      </w:r>
      <w:proofErr w:type="spellEnd"/>
      <w:r w:rsidRPr="00ED4A80">
        <w:rPr>
          <w:rFonts w:ascii="Times New Roman" w:hAnsi="Times New Roman" w:cs="Times New Roman"/>
          <w:b/>
        </w:rPr>
        <w:t xml:space="preserve"> Вадим Алексеевич,</w:t>
      </w:r>
      <w:r w:rsidRPr="00ED4A80">
        <w:rPr>
          <w:rFonts w:ascii="Times New Roman" w:hAnsi="Times New Roman" w:cs="Times New Roman"/>
        </w:rPr>
        <w:t xml:space="preserve"> кандидат технических наук, доцент кафедры электрооборудования и энергосбережения ФГБОУ ВО «ОГУ им. И.С. Тургенева», г. Орел, </w:t>
      </w:r>
      <w:proofErr w:type="spellStart"/>
      <w:r w:rsidRPr="00ED4A80">
        <w:rPr>
          <w:rFonts w:ascii="Times New Roman" w:hAnsi="Times New Roman" w:cs="Times New Roman"/>
        </w:rPr>
        <w:t>Наугорское</w:t>
      </w:r>
      <w:proofErr w:type="spellEnd"/>
      <w:r w:rsidRPr="00ED4A80">
        <w:rPr>
          <w:rFonts w:ascii="Times New Roman" w:hAnsi="Times New Roman" w:cs="Times New Roman"/>
        </w:rPr>
        <w:t xml:space="preserve"> шоссе, д. 29, тел. 89536132255, </w:t>
      </w:r>
      <w:r w:rsidRPr="00ED4A80">
        <w:rPr>
          <w:rFonts w:ascii="Times New Roman" w:hAnsi="Times New Roman" w:cs="Times New Roman"/>
          <w:lang w:val="en-US"/>
        </w:rPr>
        <w:t>E</w:t>
      </w:r>
      <w:r w:rsidRPr="00ED4A80">
        <w:rPr>
          <w:rFonts w:ascii="Times New Roman" w:hAnsi="Times New Roman" w:cs="Times New Roman"/>
        </w:rPr>
        <w:t>-</w:t>
      </w:r>
      <w:r w:rsidRPr="00ED4A80">
        <w:rPr>
          <w:rFonts w:ascii="Times New Roman" w:hAnsi="Times New Roman" w:cs="Times New Roman"/>
          <w:lang w:val="en-US"/>
        </w:rPr>
        <w:t>mail</w:t>
      </w:r>
      <w:r w:rsidRPr="00ED4A80">
        <w:rPr>
          <w:rFonts w:ascii="Times New Roman" w:hAnsi="Times New Roman" w:cs="Times New Roman"/>
        </w:rPr>
        <w:t xml:space="preserve">: </w:t>
      </w:r>
      <w:hyperlink r:id="rId6" w:history="1">
        <w:r w:rsidRPr="00ED4A80">
          <w:rPr>
            <w:rStyle w:val="a3"/>
            <w:rFonts w:ascii="Times New Roman" w:hAnsi="Times New Roman" w:cs="Times New Roman"/>
            <w:lang w:val="en-US"/>
          </w:rPr>
          <w:t>blackseam</w:t>
        </w:r>
        <w:r w:rsidRPr="00ED4A80">
          <w:rPr>
            <w:rStyle w:val="a3"/>
            <w:rFonts w:ascii="Times New Roman" w:hAnsi="Times New Roman" w:cs="Times New Roman"/>
          </w:rPr>
          <w:t>78@</w:t>
        </w:r>
        <w:r w:rsidRPr="00ED4A80">
          <w:rPr>
            <w:rStyle w:val="a3"/>
            <w:rFonts w:ascii="Times New Roman" w:hAnsi="Times New Roman" w:cs="Times New Roman"/>
            <w:lang w:val="en-US"/>
          </w:rPr>
          <w:t>mail</w:t>
        </w:r>
        <w:r w:rsidRPr="00ED4A80">
          <w:rPr>
            <w:rStyle w:val="a3"/>
            <w:rFonts w:ascii="Times New Roman" w:hAnsi="Times New Roman" w:cs="Times New Roman"/>
          </w:rPr>
          <w:t>.</w:t>
        </w:r>
        <w:r w:rsidRPr="00ED4A80">
          <w:rPr>
            <w:rStyle w:val="a3"/>
            <w:rFonts w:ascii="Times New Roman" w:hAnsi="Times New Roman" w:cs="Times New Roman"/>
            <w:lang w:val="en-US"/>
          </w:rPr>
          <w:t>ru</w:t>
        </w:r>
      </w:hyperlink>
    </w:p>
    <w:p w:rsidR="0031189D" w:rsidRPr="00ED4A80" w:rsidRDefault="0031189D" w:rsidP="002B04E1">
      <w:pPr>
        <w:spacing w:after="0" w:line="240" w:lineRule="auto"/>
        <w:rPr>
          <w:rFonts w:ascii="Times New Roman" w:hAnsi="Times New Roman" w:cs="Times New Roman"/>
        </w:rPr>
      </w:pPr>
      <w:r w:rsidRPr="00ED4A80">
        <w:rPr>
          <w:rFonts w:ascii="Times New Roman" w:hAnsi="Times New Roman" w:cs="Times New Roman"/>
          <w:b/>
        </w:rPr>
        <w:t xml:space="preserve">Даровых Алина Сергеевна, </w:t>
      </w:r>
      <w:r w:rsidRPr="00ED4A80">
        <w:rPr>
          <w:rFonts w:ascii="Times New Roman" w:hAnsi="Times New Roman" w:cs="Times New Roman"/>
        </w:rPr>
        <w:t>магистр</w:t>
      </w:r>
      <w:r w:rsidR="007C149B" w:rsidRPr="00ED4A80">
        <w:rPr>
          <w:rFonts w:ascii="Times New Roman" w:hAnsi="Times New Roman" w:cs="Times New Roman"/>
        </w:rPr>
        <w:t>ант</w:t>
      </w:r>
      <w:r w:rsidRPr="00ED4A80">
        <w:rPr>
          <w:rFonts w:ascii="Times New Roman" w:hAnsi="Times New Roman" w:cs="Times New Roman"/>
        </w:rPr>
        <w:t xml:space="preserve"> 1 курса, направление подготовки 13.04.02 «Электроэнергетика и электротехника» ФГБОУ ВО «ОГУ им. И.С. Тургенева», г. Орел, </w:t>
      </w:r>
      <w:proofErr w:type="spellStart"/>
      <w:r w:rsidRPr="00ED4A80">
        <w:rPr>
          <w:rFonts w:ascii="Times New Roman" w:hAnsi="Times New Roman" w:cs="Times New Roman"/>
        </w:rPr>
        <w:t>Наугорское</w:t>
      </w:r>
      <w:proofErr w:type="spellEnd"/>
      <w:r w:rsidRPr="00ED4A80">
        <w:rPr>
          <w:rFonts w:ascii="Times New Roman" w:hAnsi="Times New Roman" w:cs="Times New Roman"/>
        </w:rPr>
        <w:t xml:space="preserve"> шоссе, д. 29, тел. 89803676427, </w:t>
      </w:r>
      <w:r w:rsidRPr="00ED4A80">
        <w:rPr>
          <w:rFonts w:ascii="Times New Roman" w:hAnsi="Times New Roman" w:cs="Times New Roman"/>
          <w:lang w:val="en-US"/>
        </w:rPr>
        <w:t>E</w:t>
      </w:r>
      <w:r w:rsidRPr="00ED4A80">
        <w:rPr>
          <w:rFonts w:ascii="Times New Roman" w:hAnsi="Times New Roman" w:cs="Times New Roman"/>
        </w:rPr>
        <w:t>-</w:t>
      </w:r>
      <w:r w:rsidRPr="00ED4A80">
        <w:rPr>
          <w:rFonts w:ascii="Times New Roman" w:hAnsi="Times New Roman" w:cs="Times New Roman"/>
          <w:lang w:val="en-US"/>
        </w:rPr>
        <w:t>mail</w:t>
      </w:r>
      <w:r w:rsidRPr="00ED4A80">
        <w:rPr>
          <w:rFonts w:ascii="Times New Roman" w:hAnsi="Times New Roman" w:cs="Times New Roman"/>
        </w:rPr>
        <w:t xml:space="preserve">: </w:t>
      </w:r>
      <w:hyperlink r:id="rId7" w:history="1">
        <w:r w:rsidRPr="00ED4A80">
          <w:rPr>
            <w:rStyle w:val="a3"/>
            <w:rFonts w:ascii="Times New Roman" w:hAnsi="Times New Roman" w:cs="Times New Roman"/>
            <w:lang w:val="en-US"/>
          </w:rPr>
          <w:t>alinkadarovyh</w:t>
        </w:r>
        <w:r w:rsidRPr="00ED4A80">
          <w:rPr>
            <w:rStyle w:val="a3"/>
            <w:rFonts w:ascii="Times New Roman" w:hAnsi="Times New Roman" w:cs="Times New Roman"/>
          </w:rPr>
          <w:t>1@</w:t>
        </w:r>
        <w:r w:rsidRPr="00ED4A80">
          <w:rPr>
            <w:rStyle w:val="a3"/>
            <w:rFonts w:ascii="Times New Roman" w:hAnsi="Times New Roman" w:cs="Times New Roman"/>
            <w:lang w:val="en-US"/>
          </w:rPr>
          <w:t>gmail</w:t>
        </w:r>
        <w:r w:rsidRPr="00ED4A80">
          <w:rPr>
            <w:rStyle w:val="a3"/>
            <w:rFonts w:ascii="Times New Roman" w:hAnsi="Times New Roman" w:cs="Times New Roman"/>
          </w:rPr>
          <w:t>.</w:t>
        </w:r>
        <w:r w:rsidRPr="00ED4A80">
          <w:rPr>
            <w:rStyle w:val="a3"/>
            <w:rFonts w:ascii="Times New Roman" w:hAnsi="Times New Roman" w:cs="Times New Roman"/>
            <w:lang w:val="en-US"/>
          </w:rPr>
          <w:t>com</w:t>
        </w:r>
      </w:hyperlink>
    </w:p>
    <w:p w:rsidR="00077387" w:rsidRPr="00ED4A80" w:rsidRDefault="002539E4" w:rsidP="002B04E1">
      <w:pPr>
        <w:spacing w:after="0" w:line="240" w:lineRule="auto"/>
        <w:rPr>
          <w:rFonts w:ascii="Times New Roman" w:hAnsi="Times New Roman" w:cs="Times New Roman"/>
        </w:rPr>
      </w:pPr>
      <w:r w:rsidRPr="00ED4A80">
        <w:rPr>
          <w:rFonts w:ascii="Times New Roman" w:hAnsi="Times New Roman" w:cs="Times New Roman"/>
          <w:b/>
        </w:rPr>
        <w:t>Лукьянов Геннадий Владимирович</w:t>
      </w:r>
      <w:r w:rsidRPr="00ED4A80">
        <w:rPr>
          <w:rFonts w:ascii="Times New Roman" w:hAnsi="Times New Roman" w:cs="Times New Roman"/>
        </w:rPr>
        <w:t>, магистр</w:t>
      </w:r>
      <w:r w:rsidR="007C149B" w:rsidRPr="00ED4A80">
        <w:rPr>
          <w:rFonts w:ascii="Times New Roman" w:hAnsi="Times New Roman" w:cs="Times New Roman"/>
        </w:rPr>
        <w:t>ант</w:t>
      </w:r>
      <w:r w:rsidRPr="00ED4A80">
        <w:rPr>
          <w:rFonts w:ascii="Times New Roman" w:hAnsi="Times New Roman" w:cs="Times New Roman"/>
        </w:rPr>
        <w:t xml:space="preserve"> 1 курса, направление подготовки 13.04.02 «Электроэнергетика и электротехника» ФГБОУ ВО «ОГУ им. И.С. Тургенева», г. Орел, </w:t>
      </w:r>
      <w:proofErr w:type="spellStart"/>
      <w:r w:rsidRPr="00ED4A80">
        <w:rPr>
          <w:rFonts w:ascii="Times New Roman" w:hAnsi="Times New Roman" w:cs="Times New Roman"/>
        </w:rPr>
        <w:t>Наугорское</w:t>
      </w:r>
      <w:proofErr w:type="spellEnd"/>
      <w:r w:rsidRPr="00ED4A80">
        <w:rPr>
          <w:rFonts w:ascii="Times New Roman" w:hAnsi="Times New Roman" w:cs="Times New Roman"/>
        </w:rPr>
        <w:t xml:space="preserve"> шоссе, д. 29, тел. 89</w:t>
      </w:r>
      <w:r w:rsidR="009058BE" w:rsidRPr="00ED4A80">
        <w:rPr>
          <w:rFonts w:ascii="Times New Roman" w:hAnsi="Times New Roman" w:cs="Times New Roman"/>
        </w:rPr>
        <w:t>532929906</w:t>
      </w:r>
      <w:r w:rsidRPr="00ED4A80">
        <w:rPr>
          <w:rFonts w:ascii="Times New Roman" w:hAnsi="Times New Roman" w:cs="Times New Roman"/>
        </w:rPr>
        <w:t xml:space="preserve">, </w:t>
      </w:r>
      <w:r w:rsidRPr="00ED4A80">
        <w:rPr>
          <w:rFonts w:ascii="Times New Roman" w:hAnsi="Times New Roman" w:cs="Times New Roman"/>
          <w:lang w:val="en-US"/>
        </w:rPr>
        <w:t>E</w:t>
      </w:r>
      <w:r w:rsidRPr="00ED4A80">
        <w:rPr>
          <w:rFonts w:ascii="Times New Roman" w:hAnsi="Times New Roman" w:cs="Times New Roman"/>
        </w:rPr>
        <w:t>-</w:t>
      </w:r>
      <w:r w:rsidRPr="00ED4A80">
        <w:rPr>
          <w:rFonts w:ascii="Times New Roman" w:hAnsi="Times New Roman" w:cs="Times New Roman"/>
          <w:lang w:val="en-US"/>
        </w:rPr>
        <w:t>mail</w:t>
      </w:r>
      <w:r w:rsidRPr="00ED4A80">
        <w:rPr>
          <w:rFonts w:ascii="Times New Roman" w:hAnsi="Times New Roman" w:cs="Times New Roman"/>
        </w:rPr>
        <w:t xml:space="preserve">: </w:t>
      </w:r>
      <w:hyperlink r:id="rId8" w:history="1">
        <w:r w:rsidR="00077387" w:rsidRPr="00ED4A80">
          <w:rPr>
            <w:rStyle w:val="a3"/>
            <w:rFonts w:ascii="Times New Roman" w:hAnsi="Times New Roman" w:cs="Times New Roman"/>
            <w:lang w:val="en-US"/>
          </w:rPr>
          <w:t>lukyanov</w:t>
        </w:r>
        <w:r w:rsidR="00077387" w:rsidRPr="00ED4A80">
          <w:rPr>
            <w:rStyle w:val="a3"/>
            <w:rFonts w:ascii="Times New Roman" w:hAnsi="Times New Roman" w:cs="Times New Roman"/>
          </w:rPr>
          <w:t>220@</w:t>
        </w:r>
        <w:r w:rsidR="00077387" w:rsidRPr="00ED4A80">
          <w:rPr>
            <w:rStyle w:val="a3"/>
            <w:rFonts w:ascii="Times New Roman" w:hAnsi="Times New Roman" w:cs="Times New Roman"/>
            <w:lang w:val="en-US"/>
          </w:rPr>
          <w:t>mail</w:t>
        </w:r>
        <w:r w:rsidR="00077387" w:rsidRPr="00ED4A80">
          <w:rPr>
            <w:rStyle w:val="a3"/>
            <w:rFonts w:ascii="Times New Roman" w:hAnsi="Times New Roman" w:cs="Times New Roman"/>
          </w:rPr>
          <w:t>.</w:t>
        </w:r>
        <w:r w:rsidR="00077387" w:rsidRPr="00ED4A80">
          <w:rPr>
            <w:rStyle w:val="a3"/>
            <w:rFonts w:ascii="Times New Roman" w:hAnsi="Times New Roman" w:cs="Times New Roman"/>
            <w:lang w:val="en-US"/>
          </w:rPr>
          <w:t>ru</w:t>
        </w:r>
      </w:hyperlink>
    </w:p>
    <w:p w:rsidR="002E4BE3" w:rsidRDefault="002E4BE3" w:rsidP="002B04E1">
      <w:pPr>
        <w:spacing w:after="0" w:line="240" w:lineRule="auto"/>
        <w:rPr>
          <w:rFonts w:ascii="Times New Roman" w:hAnsi="Times New Roman" w:cs="Times New Roman"/>
          <w:b/>
          <w:sz w:val="24"/>
          <w:szCs w:val="24"/>
        </w:rPr>
      </w:pPr>
    </w:p>
    <w:p w:rsidR="00952F01" w:rsidRPr="00952F01" w:rsidRDefault="00952F01" w:rsidP="002B04E1">
      <w:pPr>
        <w:spacing w:after="0" w:line="240" w:lineRule="auto"/>
        <w:rPr>
          <w:rFonts w:ascii="Times New Roman" w:hAnsi="Times New Roman" w:cs="Times New Roman"/>
          <w:sz w:val="24"/>
          <w:szCs w:val="24"/>
        </w:rPr>
      </w:pPr>
      <w:r w:rsidRPr="00952F01">
        <w:rPr>
          <w:rFonts w:ascii="Times New Roman" w:hAnsi="Times New Roman" w:cs="Times New Roman"/>
          <w:sz w:val="24"/>
          <w:szCs w:val="24"/>
        </w:rPr>
        <w:t>________________________________________________________________________________</w:t>
      </w:r>
    </w:p>
    <w:p w:rsidR="00361160" w:rsidRPr="00E3754D" w:rsidRDefault="00361160" w:rsidP="00E3754D">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UDC</w:t>
      </w:r>
      <w:r w:rsidR="00952F01">
        <w:rPr>
          <w:rFonts w:ascii="Times New Roman" w:hAnsi="Times New Roman" w:cs="Times New Roman"/>
          <w:b/>
          <w:sz w:val="24"/>
          <w:szCs w:val="24"/>
        </w:rPr>
        <w:t>:</w:t>
      </w:r>
      <w:r w:rsidRPr="00FC5D8C">
        <w:rPr>
          <w:rFonts w:ascii="Times New Roman" w:hAnsi="Times New Roman" w:cs="Times New Roman"/>
          <w:b/>
          <w:sz w:val="24"/>
          <w:szCs w:val="24"/>
          <w:lang w:val="en-US"/>
        </w:rPr>
        <w:t xml:space="preserve"> 621.316.9</w:t>
      </w:r>
    </w:p>
    <w:p w:rsidR="00A75515" w:rsidRPr="00FC5D8C" w:rsidRDefault="00A75515" w:rsidP="00A75515">
      <w:pPr>
        <w:spacing w:after="0" w:line="240" w:lineRule="auto"/>
        <w:ind w:firstLine="709"/>
        <w:jc w:val="center"/>
        <w:rPr>
          <w:rFonts w:ascii="Times New Roman" w:hAnsi="Times New Roman" w:cs="Times New Roman"/>
          <w:b/>
          <w:sz w:val="24"/>
          <w:szCs w:val="24"/>
          <w:lang w:val="en-US"/>
        </w:rPr>
      </w:pPr>
      <w:r w:rsidRPr="00A75515">
        <w:rPr>
          <w:rFonts w:ascii="Times New Roman" w:hAnsi="Times New Roman" w:cs="Times New Roman"/>
          <w:b/>
          <w:sz w:val="24"/>
          <w:szCs w:val="24"/>
          <w:lang w:val="en-US"/>
        </w:rPr>
        <w:t>JUSTIFICATION OF THE FEASIBILITY OF THE DEVELOPMENT OF ENGINEERING AND TECHNICAL SOLUTIONS AIMED AT THE NEUTRALIZATION OF SINGLE-PHASE EARTH FAULT IN A 10 KV NETWORK</w:t>
      </w:r>
    </w:p>
    <w:p w:rsidR="00A75515" w:rsidRPr="00FC5D8C" w:rsidRDefault="00A75515" w:rsidP="00A75515">
      <w:pPr>
        <w:spacing w:after="0" w:line="240" w:lineRule="auto"/>
        <w:ind w:firstLine="709"/>
        <w:rPr>
          <w:rFonts w:ascii="Times New Roman" w:hAnsi="Times New Roman" w:cs="Times New Roman"/>
          <w:b/>
          <w:sz w:val="24"/>
          <w:szCs w:val="24"/>
          <w:lang w:val="en-US"/>
        </w:rPr>
      </w:pPr>
    </w:p>
    <w:p w:rsidR="00A75515" w:rsidRPr="00E3754D" w:rsidRDefault="00A75515" w:rsidP="00A75515">
      <w:pPr>
        <w:spacing w:after="0" w:line="240" w:lineRule="auto"/>
        <w:ind w:firstLine="709"/>
        <w:jc w:val="right"/>
        <w:rPr>
          <w:rFonts w:ascii="Times New Roman" w:hAnsi="Times New Roman" w:cs="Times New Roman"/>
          <w:b/>
          <w:i/>
          <w:sz w:val="24"/>
          <w:szCs w:val="24"/>
          <w:lang w:val="en-US"/>
        </w:rPr>
      </w:pPr>
      <w:proofErr w:type="spellStart"/>
      <w:r w:rsidRPr="00E3754D">
        <w:rPr>
          <w:rFonts w:ascii="Times New Roman" w:hAnsi="Times New Roman" w:cs="Times New Roman"/>
          <w:b/>
          <w:i/>
          <w:sz w:val="24"/>
          <w:szCs w:val="24"/>
          <w:lang w:val="en-US"/>
        </w:rPr>
        <w:t>Chernyshov</w:t>
      </w:r>
      <w:proofErr w:type="spellEnd"/>
      <w:r w:rsidRPr="00E3754D">
        <w:rPr>
          <w:rFonts w:ascii="Times New Roman" w:hAnsi="Times New Roman" w:cs="Times New Roman"/>
          <w:b/>
          <w:i/>
          <w:sz w:val="24"/>
          <w:szCs w:val="24"/>
          <w:lang w:val="en-US"/>
        </w:rPr>
        <w:t xml:space="preserve"> V.A., </w:t>
      </w:r>
      <w:proofErr w:type="spellStart"/>
      <w:r w:rsidRPr="00E3754D">
        <w:rPr>
          <w:rFonts w:ascii="Times New Roman" w:hAnsi="Times New Roman" w:cs="Times New Roman"/>
          <w:b/>
          <w:i/>
          <w:sz w:val="24"/>
          <w:szCs w:val="24"/>
          <w:lang w:val="en-US"/>
        </w:rPr>
        <w:t>Darovykh</w:t>
      </w:r>
      <w:proofErr w:type="spellEnd"/>
      <w:r w:rsidRPr="00E3754D">
        <w:rPr>
          <w:rFonts w:ascii="Times New Roman" w:hAnsi="Times New Roman" w:cs="Times New Roman"/>
          <w:b/>
          <w:i/>
          <w:sz w:val="24"/>
          <w:szCs w:val="24"/>
          <w:lang w:val="en-US"/>
        </w:rPr>
        <w:t xml:space="preserve"> A.S., Lukyanov G.V.</w:t>
      </w:r>
    </w:p>
    <w:p w:rsidR="00A75515" w:rsidRPr="00E3754D" w:rsidRDefault="00A75515" w:rsidP="00A75515">
      <w:pPr>
        <w:spacing w:after="0" w:line="240" w:lineRule="auto"/>
        <w:ind w:firstLine="709"/>
        <w:jc w:val="right"/>
        <w:rPr>
          <w:rFonts w:ascii="Times New Roman" w:hAnsi="Times New Roman" w:cs="Times New Roman"/>
          <w:i/>
          <w:sz w:val="24"/>
          <w:szCs w:val="24"/>
          <w:lang w:val="en-US"/>
        </w:rPr>
      </w:pPr>
      <w:r w:rsidRPr="00E3754D">
        <w:rPr>
          <w:rFonts w:ascii="Times New Roman" w:hAnsi="Times New Roman" w:cs="Times New Roman"/>
          <w:i/>
          <w:sz w:val="24"/>
          <w:szCs w:val="24"/>
          <w:lang w:val="en-US"/>
        </w:rPr>
        <w:t xml:space="preserve">Russia, Orel, FSBEI HE «OSU named after </w:t>
      </w:r>
      <w:r w:rsidR="00E04B6A" w:rsidRPr="00E3754D">
        <w:rPr>
          <w:rFonts w:ascii="Times New Roman" w:hAnsi="Times New Roman" w:cs="Times New Roman"/>
          <w:i/>
          <w:sz w:val="24"/>
          <w:szCs w:val="24"/>
          <w:lang w:val="en-US"/>
        </w:rPr>
        <w:t>I.S. Turgenev»</w:t>
      </w:r>
    </w:p>
    <w:p w:rsidR="00A75515" w:rsidRPr="00A75515" w:rsidRDefault="00A75515" w:rsidP="00A75515">
      <w:pPr>
        <w:spacing w:after="0" w:line="240" w:lineRule="auto"/>
        <w:ind w:firstLine="709"/>
        <w:jc w:val="right"/>
        <w:rPr>
          <w:rFonts w:ascii="Times New Roman" w:hAnsi="Times New Roman" w:cs="Times New Roman"/>
          <w:sz w:val="24"/>
          <w:szCs w:val="24"/>
          <w:lang w:val="en-US"/>
        </w:rPr>
      </w:pPr>
    </w:p>
    <w:p w:rsidR="00E3754D" w:rsidRDefault="00C868CE" w:rsidP="00C868CE">
      <w:pPr>
        <w:spacing w:after="0" w:line="240" w:lineRule="auto"/>
        <w:rPr>
          <w:rFonts w:ascii="Times New Roman" w:hAnsi="Times New Roman" w:cs="Times New Roman"/>
          <w:i/>
          <w:szCs w:val="24"/>
        </w:rPr>
      </w:pPr>
      <w:r w:rsidRPr="00C868CE">
        <w:rPr>
          <w:rFonts w:ascii="Times New Roman" w:hAnsi="Times New Roman" w:cs="Times New Roman"/>
          <w:b/>
          <w:i/>
          <w:szCs w:val="24"/>
          <w:lang w:val="en-US"/>
        </w:rPr>
        <w:t xml:space="preserve">Abstract: </w:t>
      </w:r>
      <w:r w:rsidR="00E3754D" w:rsidRPr="00E3754D">
        <w:rPr>
          <w:rFonts w:ascii="Times New Roman" w:hAnsi="Times New Roman" w:cs="Times New Roman"/>
          <w:i/>
          <w:szCs w:val="24"/>
          <w:lang w:val="en-US"/>
        </w:rPr>
        <w:t xml:space="preserve">The article discusses the specifics of the functioning of overhead electrical networks with a voltage of 10 kV with an isolated neutral in the conditions of the occurrence of single-phase earth faults, and also outlines an algorithm for finding these damages. Based on the features of the modern development of the electric power industry, the necessity of developing simple and at the same time effective engineering and </w:t>
      </w:r>
      <w:r w:rsidR="00E3754D" w:rsidRPr="00E3754D">
        <w:rPr>
          <w:rFonts w:ascii="Times New Roman" w:hAnsi="Times New Roman" w:cs="Times New Roman"/>
          <w:i/>
          <w:szCs w:val="24"/>
          <w:lang w:val="en-US"/>
        </w:rPr>
        <w:lastRenderedPageBreak/>
        <w:t xml:space="preserve">technical solutions that do not use digital technologies and intelligent control systems, but are capable of ensuring reliable operation of the 10 kV power grid </w:t>
      </w:r>
      <w:proofErr w:type="gramStart"/>
      <w:r w:rsidR="00E3754D" w:rsidRPr="00E3754D">
        <w:rPr>
          <w:rFonts w:ascii="Times New Roman" w:hAnsi="Times New Roman" w:cs="Times New Roman"/>
          <w:i/>
          <w:szCs w:val="24"/>
          <w:lang w:val="en-US"/>
        </w:rPr>
        <w:t>infrastructure</w:t>
      </w:r>
      <w:proofErr w:type="gramEnd"/>
      <w:r w:rsidR="00E3754D" w:rsidRPr="00E3754D">
        <w:rPr>
          <w:rFonts w:ascii="Times New Roman" w:hAnsi="Times New Roman" w:cs="Times New Roman"/>
          <w:i/>
          <w:szCs w:val="24"/>
          <w:lang w:val="en-US"/>
        </w:rPr>
        <w:t xml:space="preserve"> with single-phase insulation damage, including conditions of emergencies.</w:t>
      </w:r>
    </w:p>
    <w:p w:rsidR="00A75515" w:rsidRPr="00C868CE" w:rsidRDefault="00C868CE" w:rsidP="00C868CE">
      <w:pPr>
        <w:spacing w:after="0" w:line="240" w:lineRule="auto"/>
        <w:rPr>
          <w:rFonts w:ascii="Times New Roman" w:hAnsi="Times New Roman" w:cs="Times New Roman"/>
          <w:szCs w:val="24"/>
          <w:lang w:val="en-US"/>
        </w:rPr>
      </w:pPr>
      <w:r w:rsidRPr="00C868CE">
        <w:rPr>
          <w:rFonts w:ascii="Times New Roman" w:hAnsi="Times New Roman" w:cs="Times New Roman"/>
          <w:b/>
          <w:i/>
          <w:szCs w:val="24"/>
          <w:lang w:val="en-US"/>
        </w:rPr>
        <w:t xml:space="preserve">Key words: </w:t>
      </w:r>
      <w:r w:rsidRPr="00C868CE">
        <w:rPr>
          <w:rFonts w:ascii="Times New Roman" w:hAnsi="Times New Roman" w:cs="Times New Roman"/>
          <w:i/>
          <w:szCs w:val="24"/>
          <w:lang w:val="en-US"/>
        </w:rPr>
        <w:t>overhead electrical network 10 kV with isolated neutral; single-phase earth fault; step voltage, electrical injury; isolation overvoltage; double ground fault, reliability and uninterrupted power supply,</w:t>
      </w:r>
    </w:p>
    <w:p w:rsidR="00C868CE" w:rsidRPr="00702979" w:rsidRDefault="00C868CE" w:rsidP="00A75515">
      <w:pPr>
        <w:spacing w:after="0" w:line="240" w:lineRule="auto"/>
        <w:jc w:val="center"/>
        <w:rPr>
          <w:rFonts w:ascii="Times New Roman" w:hAnsi="Times New Roman" w:cs="Times New Roman"/>
          <w:b/>
          <w:szCs w:val="24"/>
          <w:lang w:val="en-US"/>
        </w:rPr>
      </w:pPr>
    </w:p>
    <w:p w:rsidR="00A75515" w:rsidRPr="00952F01" w:rsidRDefault="00A75515" w:rsidP="00A75515">
      <w:pPr>
        <w:spacing w:after="0" w:line="240" w:lineRule="auto"/>
        <w:jc w:val="center"/>
        <w:rPr>
          <w:rFonts w:ascii="Times New Roman" w:hAnsi="Times New Roman" w:cs="Times New Roman"/>
          <w:sz w:val="24"/>
          <w:szCs w:val="24"/>
          <w:lang w:val="en-US"/>
        </w:rPr>
      </w:pPr>
      <w:r w:rsidRPr="00952F01">
        <w:rPr>
          <w:rFonts w:ascii="Times New Roman" w:hAnsi="Times New Roman" w:cs="Times New Roman"/>
          <w:sz w:val="24"/>
          <w:szCs w:val="24"/>
          <w:lang w:val="en-US"/>
        </w:rPr>
        <w:t>Bibliography</w:t>
      </w:r>
    </w:p>
    <w:p w:rsidR="00A75515" w:rsidRPr="00A75515" w:rsidRDefault="00A75515" w:rsidP="00A75515">
      <w:pPr>
        <w:spacing w:after="0" w:line="240" w:lineRule="auto"/>
        <w:rPr>
          <w:rFonts w:ascii="Times New Roman" w:hAnsi="Times New Roman" w:cs="Times New Roman"/>
          <w:szCs w:val="24"/>
          <w:lang w:val="en-US"/>
        </w:rPr>
      </w:pPr>
      <w:r w:rsidRPr="00A75515">
        <w:rPr>
          <w:rFonts w:ascii="Times New Roman" w:hAnsi="Times New Roman" w:cs="Times New Roman"/>
          <w:szCs w:val="24"/>
          <w:lang w:val="en-US"/>
        </w:rPr>
        <w:t xml:space="preserve">1. </w:t>
      </w:r>
      <w:proofErr w:type="spellStart"/>
      <w:r w:rsidRPr="00A75515">
        <w:rPr>
          <w:rFonts w:ascii="Times New Roman" w:hAnsi="Times New Roman" w:cs="Times New Roman"/>
          <w:szCs w:val="24"/>
          <w:lang w:val="en-US"/>
        </w:rPr>
        <w:t>Likhachev</w:t>
      </w:r>
      <w:proofErr w:type="spellEnd"/>
      <w:r w:rsidRPr="00A75515">
        <w:rPr>
          <w:rFonts w:ascii="Times New Roman" w:hAnsi="Times New Roman" w:cs="Times New Roman"/>
          <w:szCs w:val="24"/>
          <w:lang w:val="en-US"/>
        </w:rPr>
        <w:t xml:space="preserve"> F.A. Ground faults in networks with isolated neutral and with compensation of capacitive currents / F.A. </w:t>
      </w:r>
      <w:proofErr w:type="spellStart"/>
      <w:r w:rsidRPr="00A75515">
        <w:rPr>
          <w:rFonts w:ascii="Times New Roman" w:hAnsi="Times New Roman" w:cs="Times New Roman"/>
          <w:szCs w:val="24"/>
          <w:lang w:val="en-US"/>
        </w:rPr>
        <w:t>Likhachev</w:t>
      </w:r>
      <w:proofErr w:type="spellEnd"/>
      <w:r w:rsidRPr="00A75515">
        <w:rPr>
          <w:rFonts w:ascii="Times New Roman" w:hAnsi="Times New Roman" w:cs="Times New Roman"/>
          <w:szCs w:val="24"/>
          <w:lang w:val="en-US"/>
        </w:rPr>
        <w:t xml:space="preserve"> // M.: Energy, 1971. - 152 p.</w:t>
      </w:r>
    </w:p>
    <w:p w:rsidR="00A75515" w:rsidRPr="00A75515" w:rsidRDefault="00A75515" w:rsidP="00A75515">
      <w:pPr>
        <w:spacing w:after="0" w:line="240" w:lineRule="auto"/>
        <w:rPr>
          <w:rFonts w:ascii="Times New Roman" w:hAnsi="Times New Roman" w:cs="Times New Roman"/>
          <w:szCs w:val="24"/>
          <w:lang w:val="en-US"/>
        </w:rPr>
      </w:pPr>
      <w:r w:rsidRPr="00A75515">
        <w:rPr>
          <w:rFonts w:ascii="Times New Roman" w:hAnsi="Times New Roman" w:cs="Times New Roman"/>
          <w:szCs w:val="24"/>
          <w:lang w:val="en-US"/>
        </w:rPr>
        <w:t xml:space="preserve">2. </w:t>
      </w:r>
      <w:proofErr w:type="spellStart"/>
      <w:r w:rsidRPr="00A75515">
        <w:rPr>
          <w:rFonts w:ascii="Times New Roman" w:hAnsi="Times New Roman" w:cs="Times New Roman"/>
          <w:szCs w:val="24"/>
          <w:lang w:val="en-US"/>
        </w:rPr>
        <w:t>Artsishevsky</w:t>
      </w:r>
      <w:proofErr w:type="spellEnd"/>
      <w:r w:rsidRPr="00A75515">
        <w:rPr>
          <w:rFonts w:ascii="Times New Roman" w:hAnsi="Times New Roman" w:cs="Times New Roman"/>
          <w:szCs w:val="24"/>
          <w:lang w:val="en-US"/>
        </w:rPr>
        <w:t xml:space="preserve">, </w:t>
      </w:r>
      <w:proofErr w:type="spellStart"/>
      <w:r w:rsidRPr="00A75515">
        <w:rPr>
          <w:rFonts w:ascii="Times New Roman" w:hAnsi="Times New Roman" w:cs="Times New Roman"/>
          <w:szCs w:val="24"/>
          <w:lang w:val="en-US"/>
        </w:rPr>
        <w:t>Ya.L</w:t>
      </w:r>
      <w:proofErr w:type="spellEnd"/>
      <w:r w:rsidRPr="00A75515">
        <w:rPr>
          <w:rFonts w:ascii="Times New Roman" w:hAnsi="Times New Roman" w:cs="Times New Roman"/>
          <w:szCs w:val="24"/>
          <w:lang w:val="en-US"/>
        </w:rPr>
        <w:t xml:space="preserve">. Determining the places of damage to power lines in networks with isolated neutral / </w:t>
      </w:r>
      <w:proofErr w:type="spellStart"/>
      <w:r w:rsidRPr="00A75515">
        <w:rPr>
          <w:rFonts w:ascii="Times New Roman" w:hAnsi="Times New Roman" w:cs="Times New Roman"/>
          <w:szCs w:val="24"/>
          <w:lang w:val="en-US"/>
        </w:rPr>
        <w:t>Ya.L</w:t>
      </w:r>
      <w:proofErr w:type="spellEnd"/>
      <w:r w:rsidRPr="00A75515">
        <w:rPr>
          <w:rFonts w:ascii="Times New Roman" w:hAnsi="Times New Roman" w:cs="Times New Roman"/>
          <w:szCs w:val="24"/>
          <w:lang w:val="en-US"/>
        </w:rPr>
        <w:t xml:space="preserve">. </w:t>
      </w:r>
      <w:proofErr w:type="spellStart"/>
      <w:r w:rsidRPr="00A75515">
        <w:rPr>
          <w:rFonts w:ascii="Times New Roman" w:hAnsi="Times New Roman" w:cs="Times New Roman"/>
          <w:szCs w:val="24"/>
          <w:lang w:val="en-US"/>
        </w:rPr>
        <w:t>Artsishevsky</w:t>
      </w:r>
      <w:proofErr w:type="spellEnd"/>
      <w:r w:rsidRPr="00A75515">
        <w:rPr>
          <w:rFonts w:ascii="Times New Roman" w:hAnsi="Times New Roman" w:cs="Times New Roman"/>
          <w:szCs w:val="24"/>
          <w:lang w:val="en-US"/>
        </w:rPr>
        <w:t xml:space="preserve"> // M.: </w:t>
      </w:r>
      <w:proofErr w:type="spellStart"/>
      <w:r w:rsidRPr="00A75515">
        <w:rPr>
          <w:rFonts w:ascii="Times New Roman" w:hAnsi="Times New Roman" w:cs="Times New Roman"/>
          <w:szCs w:val="24"/>
          <w:lang w:val="en-US"/>
        </w:rPr>
        <w:t>Vyssh</w:t>
      </w:r>
      <w:proofErr w:type="spellEnd"/>
      <w:r w:rsidRPr="00A75515">
        <w:rPr>
          <w:rFonts w:ascii="Times New Roman" w:hAnsi="Times New Roman" w:cs="Times New Roman"/>
          <w:szCs w:val="24"/>
          <w:lang w:val="en-US"/>
        </w:rPr>
        <w:t xml:space="preserve">. </w:t>
      </w:r>
      <w:proofErr w:type="spellStart"/>
      <w:r w:rsidRPr="00A75515">
        <w:rPr>
          <w:rFonts w:ascii="Times New Roman" w:hAnsi="Times New Roman" w:cs="Times New Roman"/>
          <w:szCs w:val="24"/>
          <w:lang w:val="en-US"/>
        </w:rPr>
        <w:t>Shk</w:t>
      </w:r>
      <w:proofErr w:type="spellEnd"/>
      <w:r w:rsidRPr="00A75515">
        <w:rPr>
          <w:rFonts w:ascii="Times New Roman" w:hAnsi="Times New Roman" w:cs="Times New Roman"/>
          <w:szCs w:val="24"/>
          <w:lang w:val="en-US"/>
        </w:rPr>
        <w:t>., 1988. - 94 p.</w:t>
      </w:r>
    </w:p>
    <w:p w:rsidR="00A75515" w:rsidRPr="00A75515" w:rsidRDefault="00A75515" w:rsidP="00A75515">
      <w:pPr>
        <w:spacing w:after="0" w:line="240" w:lineRule="auto"/>
        <w:rPr>
          <w:rFonts w:ascii="Times New Roman" w:hAnsi="Times New Roman" w:cs="Times New Roman"/>
          <w:szCs w:val="24"/>
          <w:lang w:val="en-US"/>
        </w:rPr>
      </w:pPr>
      <w:r w:rsidRPr="00A75515">
        <w:rPr>
          <w:rFonts w:ascii="Times New Roman" w:hAnsi="Times New Roman" w:cs="Times New Roman"/>
          <w:szCs w:val="24"/>
          <w:lang w:val="en-US"/>
        </w:rPr>
        <w:t xml:space="preserve">3. </w:t>
      </w:r>
      <w:proofErr w:type="spellStart"/>
      <w:r w:rsidRPr="00A75515">
        <w:rPr>
          <w:rFonts w:ascii="Times New Roman" w:hAnsi="Times New Roman" w:cs="Times New Roman"/>
          <w:szCs w:val="24"/>
          <w:lang w:val="en-US"/>
        </w:rPr>
        <w:t>Pushenko</w:t>
      </w:r>
      <w:proofErr w:type="spellEnd"/>
      <w:r w:rsidRPr="00A75515">
        <w:rPr>
          <w:rFonts w:ascii="Times New Roman" w:hAnsi="Times New Roman" w:cs="Times New Roman"/>
          <w:szCs w:val="24"/>
          <w:lang w:val="en-US"/>
        </w:rPr>
        <w:t xml:space="preserve">, S.L. Analysis of electrical injuries among workers / S.L. </w:t>
      </w:r>
      <w:proofErr w:type="spellStart"/>
      <w:r w:rsidRPr="00A75515">
        <w:rPr>
          <w:rFonts w:ascii="Times New Roman" w:hAnsi="Times New Roman" w:cs="Times New Roman"/>
          <w:szCs w:val="24"/>
          <w:lang w:val="en-US"/>
        </w:rPr>
        <w:t>Pushenko</w:t>
      </w:r>
      <w:proofErr w:type="spellEnd"/>
      <w:r w:rsidRPr="00A75515">
        <w:rPr>
          <w:rFonts w:ascii="Times New Roman" w:hAnsi="Times New Roman" w:cs="Times New Roman"/>
          <w:szCs w:val="24"/>
          <w:lang w:val="en-US"/>
        </w:rPr>
        <w:t xml:space="preserve">, </w:t>
      </w:r>
      <w:proofErr w:type="spellStart"/>
      <w:r w:rsidRPr="00A75515">
        <w:rPr>
          <w:rFonts w:ascii="Times New Roman" w:hAnsi="Times New Roman" w:cs="Times New Roman"/>
          <w:szCs w:val="24"/>
          <w:lang w:val="en-US"/>
        </w:rPr>
        <w:t>Staseva</w:t>
      </w:r>
      <w:proofErr w:type="spellEnd"/>
      <w:r w:rsidRPr="00A75515">
        <w:rPr>
          <w:rFonts w:ascii="Times New Roman" w:hAnsi="Times New Roman" w:cs="Times New Roman"/>
          <w:szCs w:val="24"/>
          <w:lang w:val="en-US"/>
        </w:rPr>
        <w:t xml:space="preserve"> E.V., </w:t>
      </w:r>
      <w:proofErr w:type="spellStart"/>
      <w:r w:rsidRPr="00A75515">
        <w:rPr>
          <w:rFonts w:ascii="Times New Roman" w:hAnsi="Times New Roman" w:cs="Times New Roman"/>
          <w:szCs w:val="24"/>
          <w:lang w:val="en-US"/>
        </w:rPr>
        <w:t>Demchenko</w:t>
      </w:r>
      <w:proofErr w:type="spellEnd"/>
      <w:r w:rsidRPr="00A75515">
        <w:rPr>
          <w:rFonts w:ascii="Times New Roman" w:hAnsi="Times New Roman" w:cs="Times New Roman"/>
          <w:szCs w:val="24"/>
          <w:lang w:val="en-US"/>
        </w:rPr>
        <w:t xml:space="preserve"> S.G., </w:t>
      </w:r>
      <w:proofErr w:type="spellStart"/>
      <w:r w:rsidRPr="00A75515">
        <w:rPr>
          <w:rFonts w:ascii="Times New Roman" w:hAnsi="Times New Roman" w:cs="Times New Roman"/>
          <w:szCs w:val="24"/>
          <w:lang w:val="en-US"/>
        </w:rPr>
        <w:t>Nasonova</w:t>
      </w:r>
      <w:proofErr w:type="spellEnd"/>
      <w:r w:rsidRPr="00A75515">
        <w:rPr>
          <w:rFonts w:ascii="Times New Roman" w:hAnsi="Times New Roman" w:cs="Times New Roman"/>
          <w:szCs w:val="24"/>
          <w:lang w:val="en-US"/>
        </w:rPr>
        <w:t xml:space="preserve"> </w:t>
      </w:r>
      <w:proofErr w:type="spellStart"/>
      <w:r w:rsidRPr="00A75515">
        <w:rPr>
          <w:rFonts w:ascii="Times New Roman" w:hAnsi="Times New Roman" w:cs="Times New Roman"/>
          <w:szCs w:val="24"/>
          <w:lang w:val="en-US"/>
        </w:rPr>
        <w:t>S.Yu</w:t>
      </w:r>
      <w:proofErr w:type="spellEnd"/>
      <w:r w:rsidRPr="00A75515">
        <w:rPr>
          <w:rFonts w:ascii="Times New Roman" w:hAnsi="Times New Roman" w:cs="Times New Roman"/>
          <w:szCs w:val="24"/>
          <w:lang w:val="en-US"/>
        </w:rPr>
        <w:t xml:space="preserve">., </w:t>
      </w:r>
      <w:proofErr w:type="spellStart"/>
      <w:r w:rsidRPr="00A75515">
        <w:rPr>
          <w:rFonts w:ascii="Times New Roman" w:hAnsi="Times New Roman" w:cs="Times New Roman"/>
          <w:szCs w:val="24"/>
          <w:lang w:val="en-US"/>
        </w:rPr>
        <w:t>Tengaeva</w:t>
      </w:r>
      <w:proofErr w:type="spellEnd"/>
      <w:r w:rsidRPr="00A75515">
        <w:rPr>
          <w:rFonts w:ascii="Times New Roman" w:hAnsi="Times New Roman" w:cs="Times New Roman"/>
          <w:szCs w:val="24"/>
          <w:lang w:val="en-US"/>
        </w:rPr>
        <w:t xml:space="preserve"> A.N. // Safety of technogenic and natural systems. – 2020. P. 2-6</w:t>
      </w:r>
    </w:p>
    <w:p w:rsidR="00A75515" w:rsidRPr="00A75515" w:rsidRDefault="00A75515" w:rsidP="00A75515">
      <w:pPr>
        <w:spacing w:after="0" w:line="240" w:lineRule="auto"/>
        <w:rPr>
          <w:rFonts w:ascii="Times New Roman" w:hAnsi="Times New Roman" w:cs="Times New Roman"/>
          <w:szCs w:val="24"/>
          <w:lang w:val="en-US"/>
        </w:rPr>
      </w:pPr>
      <w:r w:rsidRPr="00A75515">
        <w:rPr>
          <w:rFonts w:ascii="Times New Roman" w:hAnsi="Times New Roman" w:cs="Times New Roman"/>
          <w:szCs w:val="24"/>
          <w:lang w:val="en-US"/>
        </w:rPr>
        <w:t xml:space="preserve">4. </w:t>
      </w:r>
      <w:proofErr w:type="spellStart"/>
      <w:r w:rsidRPr="00A75515">
        <w:rPr>
          <w:rFonts w:ascii="Times New Roman" w:hAnsi="Times New Roman" w:cs="Times New Roman"/>
          <w:szCs w:val="24"/>
          <w:lang w:val="en-US"/>
        </w:rPr>
        <w:t>Nabatov</w:t>
      </w:r>
      <w:proofErr w:type="spellEnd"/>
      <w:r w:rsidRPr="00A75515">
        <w:rPr>
          <w:rFonts w:ascii="Times New Roman" w:hAnsi="Times New Roman" w:cs="Times New Roman"/>
          <w:szCs w:val="24"/>
          <w:lang w:val="en-US"/>
        </w:rPr>
        <w:t xml:space="preserve">, K.A. High-voltage vacuum switches of distributing devices: study guide / K.A. </w:t>
      </w:r>
      <w:proofErr w:type="spellStart"/>
      <w:r w:rsidRPr="00A75515">
        <w:rPr>
          <w:rFonts w:ascii="Times New Roman" w:hAnsi="Times New Roman" w:cs="Times New Roman"/>
          <w:szCs w:val="24"/>
          <w:lang w:val="en-US"/>
        </w:rPr>
        <w:t>Nabatov</w:t>
      </w:r>
      <w:proofErr w:type="spellEnd"/>
      <w:r w:rsidRPr="00A75515">
        <w:rPr>
          <w:rFonts w:ascii="Times New Roman" w:hAnsi="Times New Roman" w:cs="Times New Roman"/>
          <w:szCs w:val="24"/>
          <w:lang w:val="en-US"/>
        </w:rPr>
        <w:t xml:space="preserve">, V.V. </w:t>
      </w:r>
      <w:proofErr w:type="spellStart"/>
      <w:r w:rsidRPr="00A75515">
        <w:rPr>
          <w:rFonts w:ascii="Times New Roman" w:hAnsi="Times New Roman" w:cs="Times New Roman"/>
          <w:szCs w:val="24"/>
          <w:lang w:val="en-US"/>
        </w:rPr>
        <w:t>Afonin</w:t>
      </w:r>
      <w:proofErr w:type="spellEnd"/>
      <w:r w:rsidRPr="00A75515">
        <w:rPr>
          <w:rFonts w:ascii="Times New Roman" w:hAnsi="Times New Roman" w:cs="Times New Roman"/>
          <w:szCs w:val="24"/>
          <w:lang w:val="en-US"/>
        </w:rPr>
        <w:t>. - Tambov: Publishing House of GOU VPO TSTU, 2010. - 96 p.</w:t>
      </w:r>
    </w:p>
    <w:p w:rsidR="00A75515" w:rsidRPr="00A75515" w:rsidRDefault="00A75515" w:rsidP="00A75515">
      <w:pPr>
        <w:spacing w:after="0" w:line="240" w:lineRule="auto"/>
        <w:rPr>
          <w:rFonts w:ascii="Times New Roman" w:hAnsi="Times New Roman" w:cs="Times New Roman"/>
          <w:szCs w:val="24"/>
          <w:lang w:val="en-US"/>
        </w:rPr>
      </w:pPr>
      <w:r w:rsidRPr="00A75515">
        <w:rPr>
          <w:rFonts w:ascii="Times New Roman" w:hAnsi="Times New Roman" w:cs="Times New Roman"/>
          <w:szCs w:val="24"/>
          <w:lang w:val="en-US"/>
        </w:rPr>
        <w:t xml:space="preserve">5. </w:t>
      </w:r>
      <w:proofErr w:type="spellStart"/>
      <w:r w:rsidRPr="00A75515">
        <w:rPr>
          <w:rFonts w:ascii="Times New Roman" w:hAnsi="Times New Roman" w:cs="Times New Roman"/>
          <w:szCs w:val="24"/>
          <w:lang w:val="en-US"/>
        </w:rPr>
        <w:t>Zub</w:t>
      </w:r>
      <w:proofErr w:type="spellEnd"/>
      <w:r w:rsidRPr="00A75515">
        <w:rPr>
          <w:rFonts w:ascii="Times New Roman" w:hAnsi="Times New Roman" w:cs="Times New Roman"/>
          <w:szCs w:val="24"/>
          <w:lang w:val="en-US"/>
        </w:rPr>
        <w:t>, N.S. Determining the location of damage to power transmission lines 6-10 kV with a single-phase earth fault / N.S. Tooth // International Scientific Journal "Innovative Science". – 2017. P. 46-49</w:t>
      </w:r>
    </w:p>
    <w:p w:rsidR="00A75515" w:rsidRPr="00A75515" w:rsidRDefault="00A75515" w:rsidP="00A75515">
      <w:pPr>
        <w:spacing w:after="0" w:line="240" w:lineRule="auto"/>
        <w:rPr>
          <w:rFonts w:ascii="Times New Roman" w:hAnsi="Times New Roman" w:cs="Times New Roman"/>
          <w:szCs w:val="24"/>
          <w:lang w:val="en-US"/>
        </w:rPr>
      </w:pPr>
      <w:r w:rsidRPr="00A75515">
        <w:rPr>
          <w:rFonts w:ascii="Times New Roman" w:hAnsi="Times New Roman" w:cs="Times New Roman"/>
          <w:szCs w:val="24"/>
          <w:lang w:val="en-US"/>
        </w:rPr>
        <w:t xml:space="preserve">6. </w:t>
      </w:r>
      <w:proofErr w:type="spellStart"/>
      <w:r w:rsidRPr="00A75515">
        <w:rPr>
          <w:rFonts w:ascii="Times New Roman" w:hAnsi="Times New Roman" w:cs="Times New Roman"/>
          <w:szCs w:val="24"/>
          <w:lang w:val="en-US"/>
        </w:rPr>
        <w:t>Shmoylov</w:t>
      </w:r>
      <w:proofErr w:type="spellEnd"/>
      <w:r w:rsidRPr="00A75515">
        <w:rPr>
          <w:rFonts w:ascii="Times New Roman" w:hAnsi="Times New Roman" w:cs="Times New Roman"/>
          <w:szCs w:val="24"/>
          <w:lang w:val="en-US"/>
        </w:rPr>
        <w:t xml:space="preserve">, A.V. Selectivity and technical efficiency of relay protection and automation / A.V. </w:t>
      </w:r>
      <w:proofErr w:type="spellStart"/>
      <w:r w:rsidRPr="00A75515">
        <w:rPr>
          <w:rFonts w:ascii="Times New Roman" w:hAnsi="Times New Roman" w:cs="Times New Roman"/>
          <w:szCs w:val="24"/>
          <w:lang w:val="en-US"/>
        </w:rPr>
        <w:t>Shmoylov</w:t>
      </w:r>
      <w:proofErr w:type="spellEnd"/>
      <w:r w:rsidRPr="00A75515">
        <w:rPr>
          <w:rFonts w:ascii="Times New Roman" w:hAnsi="Times New Roman" w:cs="Times New Roman"/>
          <w:szCs w:val="24"/>
          <w:lang w:val="en-US"/>
        </w:rPr>
        <w:t xml:space="preserve"> // Proceedings of the Tomsk Polytechnic University. – 2008. S. 89-95</w:t>
      </w:r>
    </w:p>
    <w:p w:rsidR="00A75515" w:rsidRPr="00A75515" w:rsidRDefault="00A75515" w:rsidP="00A75515">
      <w:pPr>
        <w:spacing w:after="0" w:line="240" w:lineRule="auto"/>
        <w:rPr>
          <w:rFonts w:ascii="Times New Roman" w:hAnsi="Times New Roman" w:cs="Times New Roman"/>
          <w:szCs w:val="24"/>
          <w:lang w:val="en-US"/>
        </w:rPr>
      </w:pPr>
      <w:r w:rsidRPr="00A75515">
        <w:rPr>
          <w:rFonts w:ascii="Times New Roman" w:hAnsi="Times New Roman" w:cs="Times New Roman"/>
          <w:szCs w:val="24"/>
          <w:lang w:val="en-US"/>
        </w:rPr>
        <w:t xml:space="preserve">7. </w:t>
      </w:r>
      <w:proofErr w:type="spellStart"/>
      <w:r w:rsidRPr="00A75515">
        <w:rPr>
          <w:rFonts w:ascii="Times New Roman" w:hAnsi="Times New Roman" w:cs="Times New Roman"/>
          <w:szCs w:val="24"/>
          <w:lang w:val="en-US"/>
        </w:rPr>
        <w:t>Shuin</w:t>
      </w:r>
      <w:proofErr w:type="spellEnd"/>
      <w:r w:rsidRPr="00A75515">
        <w:rPr>
          <w:rFonts w:ascii="Times New Roman" w:hAnsi="Times New Roman" w:cs="Times New Roman"/>
          <w:szCs w:val="24"/>
          <w:lang w:val="en-US"/>
        </w:rPr>
        <w:t xml:space="preserve">, V.A. Ground fault protection in electrical networks 6-10 kV / V.A. </w:t>
      </w:r>
      <w:proofErr w:type="spellStart"/>
      <w:r w:rsidRPr="00A75515">
        <w:rPr>
          <w:rFonts w:ascii="Times New Roman" w:hAnsi="Times New Roman" w:cs="Times New Roman"/>
          <w:szCs w:val="24"/>
          <w:lang w:val="en-US"/>
        </w:rPr>
        <w:t>Shuin</w:t>
      </w:r>
      <w:proofErr w:type="spellEnd"/>
      <w:r w:rsidRPr="00A75515">
        <w:rPr>
          <w:rFonts w:ascii="Times New Roman" w:hAnsi="Times New Roman" w:cs="Times New Roman"/>
          <w:szCs w:val="24"/>
          <w:lang w:val="en-US"/>
        </w:rPr>
        <w:t xml:space="preserve">, A.V. </w:t>
      </w:r>
      <w:proofErr w:type="spellStart"/>
      <w:r w:rsidRPr="00A75515">
        <w:rPr>
          <w:rFonts w:ascii="Times New Roman" w:hAnsi="Times New Roman" w:cs="Times New Roman"/>
          <w:szCs w:val="24"/>
          <w:lang w:val="en-US"/>
        </w:rPr>
        <w:t>Gusenkov</w:t>
      </w:r>
      <w:proofErr w:type="spellEnd"/>
      <w:r w:rsidRPr="00A75515">
        <w:rPr>
          <w:rFonts w:ascii="Times New Roman" w:hAnsi="Times New Roman" w:cs="Times New Roman"/>
          <w:szCs w:val="24"/>
          <w:lang w:val="en-US"/>
        </w:rPr>
        <w:t xml:space="preserve"> // M.: NTF "</w:t>
      </w:r>
      <w:proofErr w:type="spellStart"/>
      <w:r w:rsidRPr="00A75515">
        <w:rPr>
          <w:rFonts w:ascii="Times New Roman" w:hAnsi="Times New Roman" w:cs="Times New Roman"/>
          <w:szCs w:val="24"/>
          <w:lang w:val="en-US"/>
        </w:rPr>
        <w:t>Energoprogress</w:t>
      </w:r>
      <w:proofErr w:type="spellEnd"/>
      <w:r w:rsidRPr="00A75515">
        <w:rPr>
          <w:rFonts w:ascii="Times New Roman" w:hAnsi="Times New Roman" w:cs="Times New Roman"/>
          <w:szCs w:val="24"/>
          <w:lang w:val="en-US"/>
        </w:rPr>
        <w:t>", 2001. - 104 p.</w:t>
      </w:r>
    </w:p>
    <w:p w:rsidR="00A75515" w:rsidRDefault="00A75515" w:rsidP="00A75515">
      <w:pPr>
        <w:spacing w:after="0" w:line="240" w:lineRule="auto"/>
        <w:rPr>
          <w:rFonts w:ascii="Times New Roman" w:hAnsi="Times New Roman" w:cs="Times New Roman"/>
          <w:szCs w:val="24"/>
          <w:lang w:val="en-US"/>
        </w:rPr>
      </w:pPr>
      <w:r w:rsidRPr="00A75515">
        <w:rPr>
          <w:rFonts w:ascii="Times New Roman" w:hAnsi="Times New Roman" w:cs="Times New Roman"/>
          <w:szCs w:val="24"/>
          <w:lang w:val="en-US"/>
        </w:rPr>
        <w:t xml:space="preserve">8. </w:t>
      </w:r>
      <w:proofErr w:type="spellStart"/>
      <w:r w:rsidRPr="00A75515">
        <w:rPr>
          <w:rFonts w:ascii="Times New Roman" w:hAnsi="Times New Roman" w:cs="Times New Roman"/>
          <w:szCs w:val="24"/>
          <w:lang w:val="en-US"/>
        </w:rPr>
        <w:t>Evminov</w:t>
      </w:r>
      <w:proofErr w:type="spellEnd"/>
      <w:r w:rsidRPr="00A75515">
        <w:rPr>
          <w:rFonts w:ascii="Times New Roman" w:hAnsi="Times New Roman" w:cs="Times New Roman"/>
          <w:szCs w:val="24"/>
          <w:lang w:val="en-US"/>
        </w:rPr>
        <w:t xml:space="preserve">, L.I. Application of resistive neutral grounding in electrical networks 6-35 kV / L.I. </w:t>
      </w:r>
      <w:proofErr w:type="spellStart"/>
      <w:r w:rsidRPr="00A75515">
        <w:rPr>
          <w:rFonts w:ascii="Times New Roman" w:hAnsi="Times New Roman" w:cs="Times New Roman"/>
          <w:szCs w:val="24"/>
          <w:lang w:val="en-US"/>
        </w:rPr>
        <w:t>Evminov</w:t>
      </w:r>
      <w:proofErr w:type="spellEnd"/>
      <w:r w:rsidRPr="00A75515">
        <w:rPr>
          <w:rFonts w:ascii="Times New Roman" w:hAnsi="Times New Roman" w:cs="Times New Roman"/>
          <w:szCs w:val="24"/>
          <w:lang w:val="en-US"/>
        </w:rPr>
        <w:t xml:space="preserve">, T.V. </w:t>
      </w:r>
      <w:proofErr w:type="spellStart"/>
      <w:r w:rsidRPr="00A75515">
        <w:rPr>
          <w:rFonts w:ascii="Times New Roman" w:hAnsi="Times New Roman" w:cs="Times New Roman"/>
          <w:szCs w:val="24"/>
          <w:lang w:val="en-US"/>
        </w:rPr>
        <w:t>Alferov</w:t>
      </w:r>
      <w:proofErr w:type="spellEnd"/>
      <w:r w:rsidRPr="00A75515">
        <w:rPr>
          <w:rFonts w:ascii="Times New Roman" w:hAnsi="Times New Roman" w:cs="Times New Roman"/>
          <w:szCs w:val="24"/>
          <w:lang w:val="en-US"/>
        </w:rPr>
        <w:t xml:space="preserve"> // Bulletin of GGTU </w:t>
      </w:r>
      <w:proofErr w:type="spellStart"/>
      <w:r w:rsidRPr="00A75515">
        <w:rPr>
          <w:rFonts w:ascii="Times New Roman" w:hAnsi="Times New Roman" w:cs="Times New Roman"/>
          <w:szCs w:val="24"/>
          <w:lang w:val="en-US"/>
        </w:rPr>
        <w:t>im</w:t>
      </w:r>
      <w:proofErr w:type="spellEnd"/>
      <w:r w:rsidRPr="00A75515">
        <w:rPr>
          <w:rFonts w:ascii="Times New Roman" w:hAnsi="Times New Roman" w:cs="Times New Roman"/>
          <w:szCs w:val="24"/>
          <w:lang w:val="en-US"/>
        </w:rPr>
        <w:t>. ON. Sukhoi. – 2022. P. 53-67</w:t>
      </w:r>
    </w:p>
    <w:p w:rsidR="00E3754D" w:rsidRPr="00E3754D" w:rsidRDefault="00E3754D" w:rsidP="00E3754D">
      <w:pPr>
        <w:spacing w:after="0" w:line="240" w:lineRule="auto"/>
        <w:rPr>
          <w:rFonts w:ascii="Times New Roman" w:hAnsi="Times New Roman" w:cs="Times New Roman"/>
          <w:szCs w:val="24"/>
          <w:lang w:val="en-US"/>
        </w:rPr>
      </w:pPr>
      <w:r w:rsidRPr="00E3754D">
        <w:rPr>
          <w:rFonts w:ascii="Times New Roman" w:hAnsi="Times New Roman" w:cs="Times New Roman"/>
          <w:szCs w:val="24"/>
          <w:lang w:val="en-US"/>
        </w:rPr>
        <w:t xml:space="preserve">7. Petersen W. Der </w:t>
      </w:r>
      <w:proofErr w:type="spellStart"/>
      <w:r w:rsidRPr="00E3754D">
        <w:rPr>
          <w:rFonts w:ascii="Times New Roman" w:hAnsi="Times New Roman" w:cs="Times New Roman"/>
          <w:szCs w:val="24"/>
          <w:lang w:val="en-US"/>
        </w:rPr>
        <w:t>aussetzende</w:t>
      </w:r>
      <w:proofErr w:type="spellEnd"/>
      <w:r w:rsidRPr="00E3754D">
        <w:rPr>
          <w:rFonts w:ascii="Times New Roman" w:hAnsi="Times New Roman" w:cs="Times New Roman"/>
          <w:szCs w:val="24"/>
          <w:lang w:val="en-US"/>
        </w:rPr>
        <w:t xml:space="preserve"> </w:t>
      </w:r>
      <w:proofErr w:type="spellStart"/>
      <w:r w:rsidRPr="00E3754D">
        <w:rPr>
          <w:rFonts w:ascii="Times New Roman" w:hAnsi="Times New Roman" w:cs="Times New Roman"/>
          <w:szCs w:val="24"/>
          <w:lang w:val="en-US"/>
        </w:rPr>
        <w:t>Erdschluss</w:t>
      </w:r>
      <w:proofErr w:type="spellEnd"/>
      <w:r w:rsidRPr="00E3754D">
        <w:rPr>
          <w:rFonts w:ascii="Times New Roman" w:hAnsi="Times New Roman" w:cs="Times New Roman"/>
          <w:szCs w:val="24"/>
          <w:lang w:val="en-US"/>
        </w:rPr>
        <w:t xml:space="preserve">. </w:t>
      </w:r>
      <w:proofErr w:type="gramStart"/>
      <w:r w:rsidRPr="00E3754D">
        <w:rPr>
          <w:rFonts w:ascii="Times New Roman" w:hAnsi="Times New Roman" w:cs="Times New Roman"/>
          <w:szCs w:val="24"/>
          <w:lang w:val="en-US"/>
        </w:rPr>
        <w:t xml:space="preserve">ETZ, </w:t>
      </w:r>
      <w:proofErr w:type="spellStart"/>
      <w:r w:rsidRPr="00E3754D">
        <w:rPr>
          <w:rFonts w:ascii="Times New Roman" w:hAnsi="Times New Roman" w:cs="Times New Roman"/>
          <w:szCs w:val="24"/>
          <w:lang w:val="en-US"/>
        </w:rPr>
        <w:t>Bd</w:t>
      </w:r>
      <w:proofErr w:type="spellEnd"/>
      <w:r w:rsidRPr="00E3754D">
        <w:rPr>
          <w:rFonts w:ascii="Times New Roman" w:hAnsi="Times New Roman" w:cs="Times New Roman"/>
          <w:szCs w:val="24"/>
          <w:lang w:val="en-US"/>
        </w:rPr>
        <w:t xml:space="preserve"> 38, S.553-555; ETZ, </w:t>
      </w:r>
      <w:proofErr w:type="spellStart"/>
      <w:r w:rsidRPr="00E3754D">
        <w:rPr>
          <w:rFonts w:ascii="Times New Roman" w:hAnsi="Times New Roman" w:cs="Times New Roman"/>
          <w:szCs w:val="24"/>
          <w:lang w:val="en-US"/>
        </w:rPr>
        <w:t>Bd</w:t>
      </w:r>
      <w:proofErr w:type="spellEnd"/>
      <w:r w:rsidRPr="00E3754D">
        <w:rPr>
          <w:rFonts w:ascii="Times New Roman" w:hAnsi="Times New Roman" w:cs="Times New Roman"/>
          <w:szCs w:val="24"/>
          <w:lang w:val="en-US"/>
        </w:rPr>
        <w:t xml:space="preserve"> 47, S.564-566; ETZ, Bd48, 1917.</w:t>
      </w:r>
      <w:proofErr w:type="gramEnd"/>
    </w:p>
    <w:p w:rsidR="00E3754D" w:rsidRPr="00E3754D" w:rsidRDefault="00E3754D" w:rsidP="00E3754D">
      <w:pPr>
        <w:spacing w:after="0" w:line="240" w:lineRule="auto"/>
        <w:rPr>
          <w:rFonts w:ascii="Times New Roman" w:hAnsi="Times New Roman" w:cs="Times New Roman"/>
          <w:szCs w:val="24"/>
          <w:lang w:val="en-US"/>
        </w:rPr>
      </w:pPr>
      <w:r w:rsidRPr="00E3754D">
        <w:rPr>
          <w:rFonts w:ascii="Times New Roman" w:hAnsi="Times New Roman" w:cs="Times New Roman"/>
          <w:szCs w:val="24"/>
          <w:lang w:val="en-US"/>
        </w:rPr>
        <w:t xml:space="preserve">8. </w:t>
      </w:r>
      <w:proofErr w:type="spellStart"/>
      <w:r w:rsidRPr="00E3754D">
        <w:rPr>
          <w:rFonts w:ascii="Times New Roman" w:hAnsi="Times New Roman" w:cs="Times New Roman"/>
          <w:szCs w:val="24"/>
          <w:lang w:val="en-US"/>
        </w:rPr>
        <w:t>Bezprozvannykh</w:t>
      </w:r>
      <w:proofErr w:type="spellEnd"/>
      <w:r w:rsidRPr="00E3754D">
        <w:rPr>
          <w:rFonts w:ascii="Times New Roman" w:hAnsi="Times New Roman" w:cs="Times New Roman"/>
          <w:szCs w:val="24"/>
          <w:lang w:val="en-US"/>
        </w:rPr>
        <w:t xml:space="preserve">, A.V. Influence of the insulation thickness of protected wires of high-voltage power lines on their current carrying capacity / A.V. </w:t>
      </w:r>
      <w:proofErr w:type="spellStart"/>
      <w:r w:rsidRPr="00E3754D">
        <w:rPr>
          <w:rFonts w:ascii="Times New Roman" w:hAnsi="Times New Roman" w:cs="Times New Roman"/>
          <w:szCs w:val="24"/>
          <w:lang w:val="en-US"/>
        </w:rPr>
        <w:t>Bezprozvannykh</w:t>
      </w:r>
      <w:proofErr w:type="spellEnd"/>
      <w:r w:rsidRPr="00E3754D">
        <w:rPr>
          <w:rFonts w:ascii="Times New Roman" w:hAnsi="Times New Roman" w:cs="Times New Roman"/>
          <w:szCs w:val="24"/>
          <w:lang w:val="en-US"/>
        </w:rPr>
        <w:t xml:space="preserve">, V.M. </w:t>
      </w:r>
      <w:proofErr w:type="spellStart"/>
      <w:r w:rsidRPr="00E3754D">
        <w:rPr>
          <w:rFonts w:ascii="Times New Roman" w:hAnsi="Times New Roman" w:cs="Times New Roman"/>
          <w:szCs w:val="24"/>
          <w:lang w:val="en-US"/>
        </w:rPr>
        <w:t>Zolotarev</w:t>
      </w:r>
      <w:proofErr w:type="spellEnd"/>
      <w:r w:rsidRPr="00E3754D">
        <w:rPr>
          <w:rFonts w:ascii="Times New Roman" w:hAnsi="Times New Roman" w:cs="Times New Roman"/>
          <w:szCs w:val="24"/>
          <w:lang w:val="en-US"/>
        </w:rPr>
        <w:t xml:space="preserve">, </w:t>
      </w:r>
      <w:proofErr w:type="spellStart"/>
      <w:r w:rsidRPr="00E3754D">
        <w:rPr>
          <w:rFonts w:ascii="Times New Roman" w:hAnsi="Times New Roman" w:cs="Times New Roman"/>
          <w:szCs w:val="24"/>
          <w:lang w:val="en-US"/>
        </w:rPr>
        <w:t>Yu.A</w:t>
      </w:r>
      <w:proofErr w:type="spellEnd"/>
      <w:r w:rsidRPr="00E3754D">
        <w:rPr>
          <w:rFonts w:ascii="Times New Roman" w:hAnsi="Times New Roman" w:cs="Times New Roman"/>
          <w:szCs w:val="24"/>
          <w:lang w:val="en-US"/>
        </w:rPr>
        <w:t xml:space="preserve">. </w:t>
      </w:r>
      <w:proofErr w:type="spellStart"/>
      <w:r w:rsidRPr="00E3754D">
        <w:rPr>
          <w:rFonts w:ascii="Times New Roman" w:hAnsi="Times New Roman" w:cs="Times New Roman"/>
          <w:szCs w:val="24"/>
          <w:lang w:val="en-US"/>
        </w:rPr>
        <w:t>Antonets</w:t>
      </w:r>
      <w:proofErr w:type="spellEnd"/>
      <w:r w:rsidRPr="00E3754D">
        <w:rPr>
          <w:rFonts w:ascii="Times New Roman" w:hAnsi="Times New Roman" w:cs="Times New Roman"/>
          <w:szCs w:val="24"/>
          <w:lang w:val="en-US"/>
        </w:rPr>
        <w:t xml:space="preserve"> // Technique of Strong Electric and Magnetic Fields. </w:t>
      </w:r>
      <w:proofErr w:type="gramStart"/>
      <w:r w:rsidRPr="00E3754D">
        <w:rPr>
          <w:rFonts w:ascii="Times New Roman" w:hAnsi="Times New Roman" w:cs="Times New Roman"/>
          <w:szCs w:val="24"/>
          <w:lang w:val="en-US"/>
        </w:rPr>
        <w:t>Cable technology.</w:t>
      </w:r>
      <w:proofErr w:type="gramEnd"/>
      <w:r w:rsidRPr="00E3754D">
        <w:rPr>
          <w:rFonts w:ascii="Times New Roman" w:hAnsi="Times New Roman" w:cs="Times New Roman"/>
          <w:szCs w:val="24"/>
          <w:lang w:val="en-US"/>
        </w:rPr>
        <w:t xml:space="preserve"> – 2018. P. 41-46</w:t>
      </w:r>
    </w:p>
    <w:p w:rsidR="00E3754D" w:rsidRPr="00E3754D" w:rsidRDefault="00E3754D" w:rsidP="00E3754D">
      <w:pPr>
        <w:spacing w:after="0" w:line="240" w:lineRule="auto"/>
        <w:rPr>
          <w:rFonts w:ascii="Times New Roman" w:hAnsi="Times New Roman" w:cs="Times New Roman"/>
          <w:szCs w:val="24"/>
          <w:lang w:val="en-US"/>
        </w:rPr>
      </w:pPr>
      <w:r w:rsidRPr="00E3754D">
        <w:rPr>
          <w:rFonts w:ascii="Times New Roman" w:hAnsi="Times New Roman" w:cs="Times New Roman"/>
          <w:szCs w:val="24"/>
          <w:lang w:val="en-US"/>
        </w:rPr>
        <w:t xml:space="preserve">9. Ivanov, R.V. Self-healing overhead power lines 6–10 kV. Application experience in PJSC </w:t>
      </w:r>
      <w:proofErr w:type="spellStart"/>
      <w:r w:rsidRPr="00E3754D">
        <w:rPr>
          <w:rFonts w:ascii="Times New Roman" w:hAnsi="Times New Roman" w:cs="Times New Roman"/>
          <w:szCs w:val="24"/>
          <w:lang w:val="en-US"/>
        </w:rPr>
        <w:t>Rosseti</w:t>
      </w:r>
      <w:proofErr w:type="spellEnd"/>
      <w:r w:rsidRPr="00E3754D">
        <w:rPr>
          <w:rFonts w:ascii="Times New Roman" w:hAnsi="Times New Roman" w:cs="Times New Roman"/>
          <w:szCs w:val="24"/>
          <w:lang w:val="en-US"/>
        </w:rPr>
        <w:t xml:space="preserve"> Moscow Region / R.V. Ivanov // Electricity. </w:t>
      </w:r>
      <w:proofErr w:type="gramStart"/>
      <w:r w:rsidRPr="00E3754D">
        <w:rPr>
          <w:rFonts w:ascii="Times New Roman" w:hAnsi="Times New Roman" w:cs="Times New Roman"/>
          <w:szCs w:val="24"/>
          <w:lang w:val="en-US"/>
        </w:rPr>
        <w:t>Transfer and distribution.</w:t>
      </w:r>
      <w:proofErr w:type="gramEnd"/>
      <w:r w:rsidRPr="00E3754D">
        <w:rPr>
          <w:rFonts w:ascii="Times New Roman" w:hAnsi="Times New Roman" w:cs="Times New Roman"/>
          <w:szCs w:val="24"/>
          <w:lang w:val="en-US"/>
        </w:rPr>
        <w:t xml:space="preserve"> – 2021. P. 26-28</w:t>
      </w:r>
    </w:p>
    <w:p w:rsidR="00E3754D" w:rsidRPr="00E3754D" w:rsidRDefault="00E3754D" w:rsidP="00E3754D">
      <w:pPr>
        <w:spacing w:after="0" w:line="240" w:lineRule="auto"/>
        <w:rPr>
          <w:rFonts w:ascii="Times New Roman" w:hAnsi="Times New Roman" w:cs="Times New Roman"/>
          <w:szCs w:val="24"/>
          <w:lang w:val="en-US"/>
        </w:rPr>
      </w:pPr>
      <w:r w:rsidRPr="00E3754D">
        <w:rPr>
          <w:rFonts w:ascii="Times New Roman" w:hAnsi="Times New Roman" w:cs="Times New Roman"/>
          <w:szCs w:val="24"/>
          <w:lang w:val="en-US"/>
        </w:rPr>
        <w:t xml:space="preserve">10. Association "Electric network isolation". </w:t>
      </w:r>
      <w:proofErr w:type="gramStart"/>
      <w:r w:rsidRPr="00E3754D">
        <w:rPr>
          <w:rFonts w:ascii="Times New Roman" w:hAnsi="Times New Roman" w:cs="Times New Roman"/>
          <w:szCs w:val="24"/>
          <w:lang w:val="en-US"/>
        </w:rPr>
        <w:t>Polymeric insulating structures for overhead lines.</w:t>
      </w:r>
      <w:proofErr w:type="gramEnd"/>
      <w:r w:rsidRPr="00E3754D">
        <w:rPr>
          <w:rFonts w:ascii="Times New Roman" w:hAnsi="Times New Roman" w:cs="Times New Roman"/>
          <w:szCs w:val="24"/>
          <w:lang w:val="en-US"/>
        </w:rPr>
        <w:t xml:space="preserve"> </w:t>
      </w:r>
      <w:proofErr w:type="gramStart"/>
      <w:r w:rsidRPr="00E3754D">
        <w:rPr>
          <w:rFonts w:ascii="Times New Roman" w:hAnsi="Times New Roman" w:cs="Times New Roman"/>
          <w:szCs w:val="24"/>
          <w:lang w:val="en-US"/>
        </w:rPr>
        <w:t>Debunking the myths / Electricity.</w:t>
      </w:r>
      <w:proofErr w:type="gramEnd"/>
      <w:r w:rsidRPr="00E3754D">
        <w:rPr>
          <w:rFonts w:ascii="Times New Roman" w:hAnsi="Times New Roman" w:cs="Times New Roman"/>
          <w:szCs w:val="24"/>
          <w:lang w:val="en-US"/>
        </w:rPr>
        <w:t xml:space="preserve"> </w:t>
      </w:r>
      <w:proofErr w:type="gramStart"/>
      <w:r w:rsidRPr="00E3754D">
        <w:rPr>
          <w:rFonts w:ascii="Times New Roman" w:hAnsi="Times New Roman" w:cs="Times New Roman"/>
          <w:szCs w:val="24"/>
          <w:lang w:val="en-US"/>
        </w:rPr>
        <w:t>Transmission and distribution, No. 6(69).</w:t>
      </w:r>
      <w:proofErr w:type="gramEnd"/>
      <w:r w:rsidRPr="00E3754D">
        <w:rPr>
          <w:rFonts w:ascii="Times New Roman" w:hAnsi="Times New Roman" w:cs="Times New Roman"/>
          <w:szCs w:val="24"/>
          <w:lang w:val="en-US"/>
        </w:rPr>
        <w:t xml:space="preserve"> -2021. pp. 88-91</w:t>
      </w:r>
    </w:p>
    <w:p w:rsidR="00E3754D" w:rsidRPr="00E3754D" w:rsidRDefault="00E3754D" w:rsidP="00E3754D">
      <w:pPr>
        <w:spacing w:after="0" w:line="240" w:lineRule="auto"/>
        <w:rPr>
          <w:rFonts w:ascii="Times New Roman" w:hAnsi="Times New Roman" w:cs="Times New Roman"/>
          <w:szCs w:val="24"/>
          <w:lang w:val="en-US"/>
        </w:rPr>
      </w:pPr>
      <w:r w:rsidRPr="00E3754D">
        <w:rPr>
          <w:rFonts w:ascii="Times New Roman" w:hAnsi="Times New Roman" w:cs="Times New Roman"/>
          <w:szCs w:val="24"/>
          <w:lang w:val="en-US"/>
        </w:rPr>
        <w:t xml:space="preserve">11. </w:t>
      </w:r>
      <w:proofErr w:type="spellStart"/>
      <w:r w:rsidRPr="00E3754D">
        <w:rPr>
          <w:rFonts w:ascii="Times New Roman" w:hAnsi="Times New Roman" w:cs="Times New Roman"/>
          <w:szCs w:val="24"/>
          <w:lang w:val="en-US"/>
        </w:rPr>
        <w:t>Kachanov</w:t>
      </w:r>
      <w:proofErr w:type="spellEnd"/>
      <w:r w:rsidRPr="00E3754D">
        <w:rPr>
          <w:rFonts w:ascii="Times New Roman" w:hAnsi="Times New Roman" w:cs="Times New Roman"/>
          <w:szCs w:val="24"/>
          <w:lang w:val="en-US"/>
        </w:rPr>
        <w:t xml:space="preserve">, A.N. Improving the efficiency of functioning of air electrical networks 6-10 kV with isolated neutral in case of single-phase insulation damage / A.N. </w:t>
      </w:r>
      <w:proofErr w:type="spellStart"/>
      <w:r w:rsidRPr="00E3754D">
        <w:rPr>
          <w:rFonts w:ascii="Times New Roman" w:hAnsi="Times New Roman" w:cs="Times New Roman"/>
          <w:szCs w:val="24"/>
          <w:lang w:val="en-US"/>
        </w:rPr>
        <w:t>Kachanov</w:t>
      </w:r>
      <w:proofErr w:type="spellEnd"/>
      <w:r w:rsidRPr="00E3754D">
        <w:rPr>
          <w:rFonts w:ascii="Times New Roman" w:hAnsi="Times New Roman" w:cs="Times New Roman"/>
          <w:szCs w:val="24"/>
          <w:lang w:val="en-US"/>
        </w:rPr>
        <w:t xml:space="preserve">, V.A. </w:t>
      </w:r>
      <w:proofErr w:type="spellStart"/>
      <w:r w:rsidRPr="00E3754D">
        <w:rPr>
          <w:rFonts w:ascii="Times New Roman" w:hAnsi="Times New Roman" w:cs="Times New Roman"/>
          <w:szCs w:val="24"/>
          <w:lang w:val="en-US"/>
        </w:rPr>
        <w:t>Chernyshov</w:t>
      </w:r>
      <w:proofErr w:type="spellEnd"/>
      <w:r w:rsidRPr="00E3754D">
        <w:rPr>
          <w:rFonts w:ascii="Times New Roman" w:hAnsi="Times New Roman" w:cs="Times New Roman"/>
          <w:szCs w:val="24"/>
          <w:lang w:val="en-US"/>
        </w:rPr>
        <w:t xml:space="preserve">, B.N. </w:t>
      </w:r>
      <w:proofErr w:type="spellStart"/>
      <w:r w:rsidRPr="00E3754D">
        <w:rPr>
          <w:rFonts w:ascii="Times New Roman" w:hAnsi="Times New Roman" w:cs="Times New Roman"/>
          <w:szCs w:val="24"/>
          <w:lang w:val="en-US"/>
        </w:rPr>
        <w:t>Meshkov</w:t>
      </w:r>
      <w:proofErr w:type="spellEnd"/>
      <w:r w:rsidRPr="00E3754D">
        <w:rPr>
          <w:rFonts w:ascii="Times New Roman" w:hAnsi="Times New Roman" w:cs="Times New Roman"/>
          <w:szCs w:val="24"/>
          <w:lang w:val="en-US"/>
        </w:rPr>
        <w:t xml:space="preserve">, </w:t>
      </w:r>
      <w:proofErr w:type="spellStart"/>
      <w:r w:rsidRPr="00E3754D">
        <w:rPr>
          <w:rFonts w:ascii="Times New Roman" w:hAnsi="Times New Roman" w:cs="Times New Roman"/>
          <w:szCs w:val="24"/>
          <w:lang w:val="en-US"/>
        </w:rPr>
        <w:t>M.Sh</w:t>
      </w:r>
      <w:proofErr w:type="spellEnd"/>
      <w:r w:rsidRPr="00E3754D">
        <w:rPr>
          <w:rFonts w:ascii="Times New Roman" w:hAnsi="Times New Roman" w:cs="Times New Roman"/>
          <w:szCs w:val="24"/>
          <w:lang w:val="en-US"/>
        </w:rPr>
        <w:t xml:space="preserve">. </w:t>
      </w:r>
      <w:proofErr w:type="spellStart"/>
      <w:r w:rsidRPr="00E3754D">
        <w:rPr>
          <w:rFonts w:ascii="Times New Roman" w:hAnsi="Times New Roman" w:cs="Times New Roman"/>
          <w:szCs w:val="24"/>
          <w:lang w:val="en-US"/>
        </w:rPr>
        <w:t>Garifullin</w:t>
      </w:r>
      <w:proofErr w:type="spellEnd"/>
      <w:r w:rsidRPr="00E3754D">
        <w:rPr>
          <w:rFonts w:ascii="Times New Roman" w:hAnsi="Times New Roman" w:cs="Times New Roman"/>
          <w:szCs w:val="24"/>
          <w:lang w:val="en-US"/>
        </w:rPr>
        <w:t xml:space="preserve">, E.A. </w:t>
      </w:r>
      <w:proofErr w:type="spellStart"/>
      <w:r w:rsidRPr="00E3754D">
        <w:rPr>
          <w:rFonts w:ascii="Times New Roman" w:hAnsi="Times New Roman" w:cs="Times New Roman"/>
          <w:szCs w:val="24"/>
          <w:lang w:val="en-US"/>
        </w:rPr>
        <w:t>Pechagin</w:t>
      </w:r>
      <w:proofErr w:type="spellEnd"/>
      <w:r w:rsidRPr="00E3754D">
        <w:rPr>
          <w:rFonts w:ascii="Times New Roman" w:hAnsi="Times New Roman" w:cs="Times New Roman"/>
          <w:szCs w:val="24"/>
          <w:lang w:val="en-US"/>
        </w:rPr>
        <w:t xml:space="preserve"> // News of higher educational institutions of the </w:t>
      </w:r>
      <w:proofErr w:type="spellStart"/>
      <w:r w:rsidRPr="00E3754D">
        <w:rPr>
          <w:rFonts w:ascii="Times New Roman" w:hAnsi="Times New Roman" w:cs="Times New Roman"/>
          <w:szCs w:val="24"/>
          <w:lang w:val="en-US"/>
        </w:rPr>
        <w:t>Chernozem</w:t>
      </w:r>
      <w:proofErr w:type="spellEnd"/>
      <w:r w:rsidRPr="00E3754D">
        <w:rPr>
          <w:rFonts w:ascii="Times New Roman" w:hAnsi="Times New Roman" w:cs="Times New Roman"/>
          <w:szCs w:val="24"/>
          <w:lang w:val="en-US"/>
        </w:rPr>
        <w:t xml:space="preserve"> region: scientific and technical. </w:t>
      </w:r>
      <w:proofErr w:type="gramStart"/>
      <w:r w:rsidRPr="00E3754D">
        <w:rPr>
          <w:rFonts w:ascii="Times New Roman" w:hAnsi="Times New Roman" w:cs="Times New Roman"/>
          <w:szCs w:val="24"/>
          <w:lang w:val="en-US"/>
        </w:rPr>
        <w:t>and</w:t>
      </w:r>
      <w:proofErr w:type="gramEnd"/>
      <w:r w:rsidRPr="00E3754D">
        <w:rPr>
          <w:rFonts w:ascii="Times New Roman" w:hAnsi="Times New Roman" w:cs="Times New Roman"/>
          <w:szCs w:val="24"/>
          <w:lang w:val="en-US"/>
        </w:rPr>
        <w:t xml:space="preserve"> productions. </w:t>
      </w:r>
      <w:proofErr w:type="gramStart"/>
      <w:r w:rsidRPr="00E3754D">
        <w:rPr>
          <w:rFonts w:ascii="Times New Roman" w:hAnsi="Times New Roman" w:cs="Times New Roman"/>
          <w:szCs w:val="24"/>
          <w:lang w:val="en-US"/>
        </w:rPr>
        <w:t>magazine</w:t>
      </w:r>
      <w:proofErr w:type="gramEnd"/>
      <w:r w:rsidRPr="00E3754D">
        <w:rPr>
          <w:rFonts w:ascii="Times New Roman" w:hAnsi="Times New Roman" w:cs="Times New Roman"/>
          <w:szCs w:val="24"/>
          <w:lang w:val="en-US"/>
        </w:rPr>
        <w:t>. - 2021. - S. 80-94</w:t>
      </w:r>
    </w:p>
    <w:p w:rsidR="002E4BE3" w:rsidRPr="00E3754D" w:rsidRDefault="00E3754D" w:rsidP="00A75515">
      <w:pPr>
        <w:spacing w:after="0" w:line="240" w:lineRule="auto"/>
        <w:rPr>
          <w:rFonts w:ascii="Times New Roman" w:hAnsi="Times New Roman" w:cs="Times New Roman"/>
          <w:szCs w:val="24"/>
          <w:lang w:val="en-US"/>
        </w:rPr>
      </w:pPr>
      <w:r w:rsidRPr="00E3754D">
        <w:rPr>
          <w:rFonts w:ascii="Times New Roman" w:hAnsi="Times New Roman" w:cs="Times New Roman"/>
          <w:szCs w:val="24"/>
          <w:lang w:val="en-US"/>
        </w:rPr>
        <w:t xml:space="preserve">12. </w:t>
      </w:r>
      <w:proofErr w:type="spellStart"/>
      <w:r w:rsidRPr="00E3754D">
        <w:rPr>
          <w:rFonts w:ascii="Times New Roman" w:hAnsi="Times New Roman" w:cs="Times New Roman"/>
          <w:szCs w:val="24"/>
          <w:lang w:val="en-US"/>
        </w:rPr>
        <w:t>Shuin</w:t>
      </w:r>
      <w:proofErr w:type="spellEnd"/>
      <w:r w:rsidRPr="00E3754D">
        <w:rPr>
          <w:rFonts w:ascii="Times New Roman" w:hAnsi="Times New Roman" w:cs="Times New Roman"/>
          <w:szCs w:val="24"/>
          <w:lang w:val="en-US"/>
        </w:rPr>
        <w:t xml:space="preserve">, V.A. Ground fault protection in electrical networks 6-10 kV / V.A. </w:t>
      </w:r>
      <w:proofErr w:type="spellStart"/>
      <w:r w:rsidRPr="00E3754D">
        <w:rPr>
          <w:rFonts w:ascii="Times New Roman" w:hAnsi="Times New Roman" w:cs="Times New Roman"/>
          <w:szCs w:val="24"/>
          <w:lang w:val="en-US"/>
        </w:rPr>
        <w:t>Shuin</w:t>
      </w:r>
      <w:proofErr w:type="spellEnd"/>
      <w:r w:rsidRPr="00E3754D">
        <w:rPr>
          <w:rFonts w:ascii="Times New Roman" w:hAnsi="Times New Roman" w:cs="Times New Roman"/>
          <w:szCs w:val="24"/>
          <w:lang w:val="en-US"/>
        </w:rPr>
        <w:t xml:space="preserve">, A.V. </w:t>
      </w:r>
      <w:proofErr w:type="spellStart"/>
      <w:r w:rsidRPr="00E3754D">
        <w:rPr>
          <w:rFonts w:ascii="Times New Roman" w:hAnsi="Times New Roman" w:cs="Times New Roman"/>
          <w:szCs w:val="24"/>
          <w:lang w:val="en-US"/>
        </w:rPr>
        <w:t>Gusenkov</w:t>
      </w:r>
      <w:proofErr w:type="spellEnd"/>
      <w:r w:rsidRPr="00E3754D">
        <w:rPr>
          <w:rFonts w:ascii="Times New Roman" w:hAnsi="Times New Roman" w:cs="Times New Roman"/>
          <w:szCs w:val="24"/>
          <w:lang w:val="en-US"/>
        </w:rPr>
        <w:t xml:space="preserve"> // M.: NTF "</w:t>
      </w:r>
      <w:proofErr w:type="spellStart"/>
      <w:r w:rsidRPr="00E3754D">
        <w:rPr>
          <w:rFonts w:ascii="Times New Roman" w:hAnsi="Times New Roman" w:cs="Times New Roman"/>
          <w:szCs w:val="24"/>
          <w:lang w:val="en-US"/>
        </w:rPr>
        <w:t>Energoprogress</w:t>
      </w:r>
      <w:proofErr w:type="spellEnd"/>
      <w:r w:rsidRPr="00E3754D">
        <w:rPr>
          <w:rFonts w:ascii="Times New Roman" w:hAnsi="Times New Roman" w:cs="Times New Roman"/>
          <w:szCs w:val="24"/>
          <w:lang w:val="en-US"/>
        </w:rPr>
        <w:t>", 2001. - 104 p.</w:t>
      </w:r>
    </w:p>
    <w:p w:rsidR="002E4BE3" w:rsidRPr="004C312E" w:rsidRDefault="002E4BE3" w:rsidP="00A75515">
      <w:pPr>
        <w:spacing w:after="0" w:line="240" w:lineRule="auto"/>
        <w:rPr>
          <w:rFonts w:ascii="Times New Roman" w:hAnsi="Times New Roman" w:cs="Times New Roman"/>
          <w:szCs w:val="24"/>
          <w:lang w:val="en-US"/>
        </w:rPr>
      </w:pPr>
      <w:bookmarkStart w:id="0" w:name="_GoBack"/>
      <w:bookmarkEnd w:id="0"/>
    </w:p>
    <w:p w:rsidR="000E134E" w:rsidRPr="00952F01" w:rsidRDefault="000E134E" w:rsidP="000E134E">
      <w:pPr>
        <w:spacing w:after="0" w:line="240" w:lineRule="auto"/>
        <w:rPr>
          <w:rFonts w:ascii="Times New Roman" w:eastAsia="Times New Roman" w:hAnsi="Times New Roman" w:cs="Times New Roman"/>
          <w:color w:val="000000"/>
          <w:szCs w:val="24"/>
          <w:lang w:val="en-US"/>
        </w:rPr>
      </w:pPr>
      <w:proofErr w:type="spellStart"/>
      <w:r w:rsidRPr="00952F01">
        <w:rPr>
          <w:rFonts w:ascii="Times New Roman" w:eastAsia="Times New Roman" w:hAnsi="Times New Roman" w:cs="Times New Roman"/>
          <w:b/>
          <w:color w:val="000000"/>
          <w:szCs w:val="24"/>
          <w:lang w:val="en-US"/>
        </w:rPr>
        <w:t>Chernyshov</w:t>
      </w:r>
      <w:proofErr w:type="spellEnd"/>
      <w:r w:rsidRPr="00952F01">
        <w:rPr>
          <w:rFonts w:ascii="Times New Roman" w:eastAsia="Times New Roman" w:hAnsi="Times New Roman" w:cs="Times New Roman"/>
          <w:b/>
          <w:color w:val="000000"/>
          <w:szCs w:val="24"/>
          <w:lang w:val="en-US"/>
        </w:rPr>
        <w:t xml:space="preserve"> Vadim </w:t>
      </w:r>
      <w:proofErr w:type="spellStart"/>
      <w:r w:rsidRPr="00952F01">
        <w:rPr>
          <w:rFonts w:ascii="Times New Roman" w:eastAsia="Times New Roman" w:hAnsi="Times New Roman" w:cs="Times New Roman"/>
          <w:b/>
          <w:color w:val="000000"/>
          <w:szCs w:val="24"/>
          <w:lang w:val="en-US"/>
        </w:rPr>
        <w:t>Alekseevich</w:t>
      </w:r>
      <w:proofErr w:type="spellEnd"/>
      <w:r w:rsidRPr="00952F01">
        <w:rPr>
          <w:rFonts w:ascii="Times New Roman" w:eastAsia="Times New Roman" w:hAnsi="Times New Roman" w:cs="Times New Roman"/>
          <w:color w:val="000000"/>
          <w:szCs w:val="24"/>
          <w:lang w:val="en-US"/>
        </w:rPr>
        <w:t xml:space="preserve">, Candidate of Technical Sciences, Associate Professor of the Department of Electrical Equipment and Energy Saving, FSBEI HE "OSU named after IS Turgenev", Orel, </w:t>
      </w:r>
      <w:proofErr w:type="spellStart"/>
      <w:r w:rsidRPr="00952F01">
        <w:rPr>
          <w:rFonts w:ascii="Times New Roman" w:eastAsia="Times New Roman" w:hAnsi="Times New Roman" w:cs="Times New Roman"/>
          <w:color w:val="000000"/>
          <w:szCs w:val="24"/>
          <w:lang w:val="en-US"/>
        </w:rPr>
        <w:t>Naugorskoe</w:t>
      </w:r>
      <w:proofErr w:type="spellEnd"/>
      <w:r w:rsidRPr="00952F01">
        <w:rPr>
          <w:rFonts w:ascii="Times New Roman" w:eastAsia="Times New Roman" w:hAnsi="Times New Roman" w:cs="Times New Roman"/>
          <w:color w:val="000000"/>
          <w:szCs w:val="24"/>
          <w:lang w:val="en-US"/>
        </w:rPr>
        <w:t xml:space="preserve"> highway, 29, room. 228l, tel. 89536132255, E-mail: </w:t>
      </w:r>
      <w:hyperlink r:id="rId9" w:history="1">
        <w:r w:rsidRPr="00952F01">
          <w:rPr>
            <w:rStyle w:val="a3"/>
            <w:rFonts w:ascii="Times New Roman" w:eastAsia="Times New Roman" w:hAnsi="Times New Roman" w:cs="Times New Roman"/>
            <w:szCs w:val="24"/>
            <w:lang w:val="en-US"/>
          </w:rPr>
          <w:t>blackseam78@mail.ru</w:t>
        </w:r>
      </w:hyperlink>
    </w:p>
    <w:p w:rsidR="000E134E" w:rsidRPr="00952F01" w:rsidRDefault="000E134E" w:rsidP="000E134E">
      <w:pPr>
        <w:spacing w:after="0" w:line="240" w:lineRule="auto"/>
        <w:rPr>
          <w:rFonts w:ascii="Times New Roman" w:hAnsi="Times New Roman" w:cs="Times New Roman"/>
          <w:u w:val="single"/>
          <w:lang w:val="en-US"/>
        </w:rPr>
      </w:pPr>
      <w:proofErr w:type="spellStart"/>
      <w:r w:rsidRPr="00952F01">
        <w:rPr>
          <w:rFonts w:ascii="Times New Roman" w:hAnsi="Times New Roman" w:cs="Times New Roman"/>
          <w:b/>
          <w:lang w:val="en-US"/>
        </w:rPr>
        <w:t>Darovykh</w:t>
      </w:r>
      <w:proofErr w:type="spellEnd"/>
      <w:r w:rsidRPr="00952F01">
        <w:rPr>
          <w:rFonts w:ascii="Times New Roman" w:hAnsi="Times New Roman" w:cs="Times New Roman"/>
          <w:b/>
          <w:lang w:val="en-US"/>
        </w:rPr>
        <w:t xml:space="preserve"> Alina </w:t>
      </w:r>
      <w:proofErr w:type="spellStart"/>
      <w:r w:rsidRPr="00952F01">
        <w:rPr>
          <w:rFonts w:ascii="Times New Roman" w:hAnsi="Times New Roman" w:cs="Times New Roman"/>
          <w:b/>
          <w:lang w:val="en-US"/>
        </w:rPr>
        <w:t>Sergeevna</w:t>
      </w:r>
      <w:proofErr w:type="spellEnd"/>
      <w:r w:rsidRPr="00952F01">
        <w:rPr>
          <w:rFonts w:ascii="Times New Roman" w:eastAsia="Calibri" w:hAnsi="Times New Roman" w:cs="Times New Roman"/>
          <w:lang w:val="en-US"/>
        </w:rPr>
        <w:t xml:space="preserve">, 1nd year undergraduate, direction of training 04/13/02 "Electricity and electrical engineering" FSBEI HE "OSU named after I.S. Turgenev", Oryol, </w:t>
      </w:r>
      <w:proofErr w:type="spellStart"/>
      <w:r w:rsidRPr="00952F01">
        <w:rPr>
          <w:rFonts w:ascii="Times New Roman" w:eastAsia="Calibri" w:hAnsi="Times New Roman" w:cs="Times New Roman"/>
          <w:lang w:val="en-US"/>
        </w:rPr>
        <w:t>Naugorskoe</w:t>
      </w:r>
      <w:proofErr w:type="spellEnd"/>
      <w:r w:rsidRPr="00952F01">
        <w:rPr>
          <w:rFonts w:ascii="Times New Roman" w:eastAsia="Calibri" w:hAnsi="Times New Roman" w:cs="Times New Roman"/>
          <w:lang w:val="en-US"/>
        </w:rPr>
        <w:t xml:space="preserve"> highway, 29, tel. Turgenev OSU Oryol, </w:t>
      </w:r>
      <w:proofErr w:type="spellStart"/>
      <w:r w:rsidRPr="00952F01">
        <w:rPr>
          <w:rFonts w:ascii="Times New Roman" w:eastAsia="Calibri" w:hAnsi="Times New Roman" w:cs="Times New Roman"/>
          <w:lang w:val="en-US"/>
        </w:rPr>
        <w:t>Naugorskoe</w:t>
      </w:r>
      <w:proofErr w:type="spellEnd"/>
      <w:r w:rsidRPr="00952F01">
        <w:rPr>
          <w:rFonts w:ascii="Times New Roman" w:eastAsia="Calibri" w:hAnsi="Times New Roman" w:cs="Times New Roman"/>
          <w:lang w:val="en-US"/>
        </w:rPr>
        <w:t xml:space="preserve"> highway, 29, tel. </w:t>
      </w:r>
      <w:r w:rsidRPr="00952F01">
        <w:rPr>
          <w:rFonts w:ascii="Times New Roman" w:hAnsi="Times New Roman" w:cs="Times New Roman"/>
          <w:lang w:val="en-US"/>
        </w:rPr>
        <w:t>89803676427</w:t>
      </w:r>
      <w:r w:rsidRPr="00952F01">
        <w:rPr>
          <w:rFonts w:ascii="Times New Roman" w:eastAsia="Calibri" w:hAnsi="Times New Roman" w:cs="Times New Roman"/>
          <w:lang w:val="en-US"/>
        </w:rPr>
        <w:t xml:space="preserve">, E-mail: </w:t>
      </w:r>
      <w:hyperlink r:id="rId10" w:history="1">
        <w:r w:rsidRPr="00952F01">
          <w:rPr>
            <w:rStyle w:val="a3"/>
            <w:rFonts w:ascii="Times New Roman" w:hAnsi="Times New Roman" w:cs="Times New Roman"/>
            <w:lang w:val="en-US"/>
          </w:rPr>
          <w:t>alinkadarovyh1@gmail.com</w:t>
        </w:r>
      </w:hyperlink>
    </w:p>
    <w:p w:rsidR="000E134E" w:rsidRPr="00952F01" w:rsidRDefault="000E134E" w:rsidP="000E134E">
      <w:pPr>
        <w:spacing w:after="0" w:line="240" w:lineRule="auto"/>
        <w:rPr>
          <w:rFonts w:ascii="Times New Roman" w:hAnsi="Times New Roman" w:cs="Times New Roman"/>
          <w:u w:val="single"/>
          <w:lang w:val="en-US"/>
        </w:rPr>
      </w:pPr>
      <w:r w:rsidRPr="00952F01">
        <w:rPr>
          <w:rFonts w:ascii="Times New Roman" w:hAnsi="Times New Roman" w:cs="Times New Roman"/>
          <w:b/>
          <w:lang w:val="en-US"/>
        </w:rPr>
        <w:t>Lukyanov Gennady Vladimirovich</w:t>
      </w:r>
      <w:r w:rsidRPr="00952F01">
        <w:rPr>
          <w:rFonts w:ascii="Times New Roman" w:eastAsia="Calibri" w:hAnsi="Times New Roman" w:cs="Times New Roman"/>
          <w:lang w:val="en-US"/>
        </w:rPr>
        <w:t xml:space="preserve">, 1nd year undergraduate, direction of training 04/13/02 "Electricity and electrical engineering" FSBEI HE "OSU named after I.S. Turgenev", Oryol, </w:t>
      </w:r>
      <w:proofErr w:type="spellStart"/>
      <w:r w:rsidRPr="00952F01">
        <w:rPr>
          <w:rFonts w:ascii="Times New Roman" w:eastAsia="Calibri" w:hAnsi="Times New Roman" w:cs="Times New Roman"/>
          <w:lang w:val="en-US"/>
        </w:rPr>
        <w:t>Naugorskoe</w:t>
      </w:r>
      <w:proofErr w:type="spellEnd"/>
      <w:r w:rsidRPr="00952F01">
        <w:rPr>
          <w:rFonts w:ascii="Times New Roman" w:eastAsia="Calibri" w:hAnsi="Times New Roman" w:cs="Times New Roman"/>
          <w:lang w:val="en-US"/>
        </w:rPr>
        <w:t xml:space="preserve"> highway, 29, tel. Turgenev OSU Oryol, </w:t>
      </w:r>
      <w:proofErr w:type="spellStart"/>
      <w:r w:rsidRPr="00952F01">
        <w:rPr>
          <w:rFonts w:ascii="Times New Roman" w:eastAsia="Calibri" w:hAnsi="Times New Roman" w:cs="Times New Roman"/>
          <w:lang w:val="en-US"/>
        </w:rPr>
        <w:t>Naugorskoe</w:t>
      </w:r>
      <w:proofErr w:type="spellEnd"/>
      <w:r w:rsidRPr="00952F01">
        <w:rPr>
          <w:rFonts w:ascii="Times New Roman" w:eastAsia="Calibri" w:hAnsi="Times New Roman" w:cs="Times New Roman"/>
          <w:lang w:val="en-US"/>
        </w:rPr>
        <w:t xml:space="preserve"> highway, 29, tel. </w:t>
      </w:r>
      <w:r w:rsidRPr="00952F01">
        <w:rPr>
          <w:rFonts w:ascii="Times New Roman" w:hAnsi="Times New Roman" w:cs="Times New Roman"/>
          <w:lang w:val="en-US"/>
        </w:rPr>
        <w:t>89532929906</w:t>
      </w:r>
      <w:r w:rsidRPr="00952F01">
        <w:rPr>
          <w:rFonts w:ascii="Times New Roman" w:eastAsia="Calibri" w:hAnsi="Times New Roman" w:cs="Times New Roman"/>
          <w:lang w:val="en-US"/>
        </w:rPr>
        <w:t xml:space="preserve">, E-mail: </w:t>
      </w:r>
      <w:hyperlink r:id="rId11" w:history="1">
        <w:r w:rsidRPr="00952F01">
          <w:rPr>
            <w:rStyle w:val="a3"/>
            <w:rFonts w:ascii="Times New Roman" w:hAnsi="Times New Roman" w:cs="Times New Roman"/>
            <w:lang w:val="en-US"/>
          </w:rPr>
          <w:t>lukyanov220@mail.ru</w:t>
        </w:r>
      </w:hyperlink>
    </w:p>
    <w:p w:rsidR="00E3754D" w:rsidRPr="00447F66" w:rsidRDefault="00E3754D" w:rsidP="00A75515">
      <w:pPr>
        <w:spacing w:after="0" w:line="240" w:lineRule="auto"/>
        <w:rPr>
          <w:rFonts w:ascii="Times New Roman" w:hAnsi="Times New Roman" w:cs="Times New Roman"/>
          <w:szCs w:val="24"/>
          <w:lang w:val="en-US"/>
        </w:rPr>
      </w:pPr>
    </w:p>
    <w:sectPr w:rsidR="00E3754D" w:rsidRPr="00447F66" w:rsidSect="002B04E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13A9D"/>
    <w:multiLevelType w:val="hybridMultilevel"/>
    <w:tmpl w:val="CA44153C"/>
    <w:lvl w:ilvl="0" w:tplc="FC88902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A1E238C"/>
    <w:multiLevelType w:val="hybridMultilevel"/>
    <w:tmpl w:val="0BB20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985"/>
    <w:rsid w:val="00054F59"/>
    <w:rsid w:val="00065D6D"/>
    <w:rsid w:val="00070609"/>
    <w:rsid w:val="0007453C"/>
    <w:rsid w:val="00077387"/>
    <w:rsid w:val="00081E39"/>
    <w:rsid w:val="000B3BD2"/>
    <w:rsid w:val="000B5D60"/>
    <w:rsid w:val="000B7C42"/>
    <w:rsid w:val="000C19A6"/>
    <w:rsid w:val="000C6EBC"/>
    <w:rsid w:val="000E134E"/>
    <w:rsid w:val="000E781B"/>
    <w:rsid w:val="00100765"/>
    <w:rsid w:val="00100D73"/>
    <w:rsid w:val="00113C00"/>
    <w:rsid w:val="001141CA"/>
    <w:rsid w:val="00135B2C"/>
    <w:rsid w:val="00161929"/>
    <w:rsid w:val="001655FB"/>
    <w:rsid w:val="001C5062"/>
    <w:rsid w:val="001F31FA"/>
    <w:rsid w:val="002064EE"/>
    <w:rsid w:val="002122EA"/>
    <w:rsid w:val="00233F8D"/>
    <w:rsid w:val="002350B2"/>
    <w:rsid w:val="00241980"/>
    <w:rsid w:val="002510FC"/>
    <w:rsid w:val="00252180"/>
    <w:rsid w:val="002529DE"/>
    <w:rsid w:val="002539E4"/>
    <w:rsid w:val="002551CF"/>
    <w:rsid w:val="00265EC8"/>
    <w:rsid w:val="00271DE3"/>
    <w:rsid w:val="002755F0"/>
    <w:rsid w:val="002930A5"/>
    <w:rsid w:val="00294F3B"/>
    <w:rsid w:val="002A460F"/>
    <w:rsid w:val="002B04E1"/>
    <w:rsid w:val="002B575F"/>
    <w:rsid w:val="002C1B95"/>
    <w:rsid w:val="002E4BE3"/>
    <w:rsid w:val="003029BD"/>
    <w:rsid w:val="0031189D"/>
    <w:rsid w:val="00325E28"/>
    <w:rsid w:val="0033045A"/>
    <w:rsid w:val="00355735"/>
    <w:rsid w:val="00361160"/>
    <w:rsid w:val="003A4B1C"/>
    <w:rsid w:val="003B1A64"/>
    <w:rsid w:val="003D535C"/>
    <w:rsid w:val="003E230A"/>
    <w:rsid w:val="004307BF"/>
    <w:rsid w:val="00442BF3"/>
    <w:rsid w:val="0044426F"/>
    <w:rsid w:val="00447F66"/>
    <w:rsid w:val="004558FF"/>
    <w:rsid w:val="004563DC"/>
    <w:rsid w:val="004742C2"/>
    <w:rsid w:val="00477400"/>
    <w:rsid w:val="00482E87"/>
    <w:rsid w:val="004A42F0"/>
    <w:rsid w:val="004C312E"/>
    <w:rsid w:val="004D1BBF"/>
    <w:rsid w:val="004D4576"/>
    <w:rsid w:val="00554ED7"/>
    <w:rsid w:val="00557C83"/>
    <w:rsid w:val="005B0BA4"/>
    <w:rsid w:val="00600B99"/>
    <w:rsid w:val="00610FCA"/>
    <w:rsid w:val="00641771"/>
    <w:rsid w:val="00664361"/>
    <w:rsid w:val="0067658E"/>
    <w:rsid w:val="006844C5"/>
    <w:rsid w:val="006A2B86"/>
    <w:rsid w:val="006A5648"/>
    <w:rsid w:val="006F145A"/>
    <w:rsid w:val="00702979"/>
    <w:rsid w:val="00705076"/>
    <w:rsid w:val="00710BAA"/>
    <w:rsid w:val="00760C72"/>
    <w:rsid w:val="00784EE0"/>
    <w:rsid w:val="00791989"/>
    <w:rsid w:val="007A767A"/>
    <w:rsid w:val="007C149B"/>
    <w:rsid w:val="007D233A"/>
    <w:rsid w:val="007F5129"/>
    <w:rsid w:val="007F7D7A"/>
    <w:rsid w:val="00811367"/>
    <w:rsid w:val="00817411"/>
    <w:rsid w:val="00827E16"/>
    <w:rsid w:val="008464E7"/>
    <w:rsid w:val="00891B6C"/>
    <w:rsid w:val="0089249B"/>
    <w:rsid w:val="00894F58"/>
    <w:rsid w:val="008A0B14"/>
    <w:rsid w:val="008A1259"/>
    <w:rsid w:val="008C42B0"/>
    <w:rsid w:val="008D2E68"/>
    <w:rsid w:val="009058BE"/>
    <w:rsid w:val="00923363"/>
    <w:rsid w:val="00931385"/>
    <w:rsid w:val="0095288A"/>
    <w:rsid w:val="00952F01"/>
    <w:rsid w:val="00962A55"/>
    <w:rsid w:val="00981AAA"/>
    <w:rsid w:val="00995A76"/>
    <w:rsid w:val="009C2198"/>
    <w:rsid w:val="009C3B86"/>
    <w:rsid w:val="009F06CA"/>
    <w:rsid w:val="009F0740"/>
    <w:rsid w:val="00A0054D"/>
    <w:rsid w:val="00A04806"/>
    <w:rsid w:val="00A04ECF"/>
    <w:rsid w:val="00A23961"/>
    <w:rsid w:val="00A3771E"/>
    <w:rsid w:val="00A401CB"/>
    <w:rsid w:val="00A471BF"/>
    <w:rsid w:val="00A56D0B"/>
    <w:rsid w:val="00A60DFE"/>
    <w:rsid w:val="00A643A8"/>
    <w:rsid w:val="00A75515"/>
    <w:rsid w:val="00A87160"/>
    <w:rsid w:val="00AA504B"/>
    <w:rsid w:val="00AB085A"/>
    <w:rsid w:val="00AB3296"/>
    <w:rsid w:val="00AC175B"/>
    <w:rsid w:val="00AD45A0"/>
    <w:rsid w:val="00AE1AAE"/>
    <w:rsid w:val="00AF0F85"/>
    <w:rsid w:val="00B706E2"/>
    <w:rsid w:val="00BA78D3"/>
    <w:rsid w:val="00BB695C"/>
    <w:rsid w:val="00BD6BFA"/>
    <w:rsid w:val="00BE6070"/>
    <w:rsid w:val="00BF067F"/>
    <w:rsid w:val="00C1287E"/>
    <w:rsid w:val="00C16665"/>
    <w:rsid w:val="00C17689"/>
    <w:rsid w:val="00C61A49"/>
    <w:rsid w:val="00C81985"/>
    <w:rsid w:val="00C867D3"/>
    <w:rsid w:val="00C868CE"/>
    <w:rsid w:val="00CC6D6D"/>
    <w:rsid w:val="00CD5622"/>
    <w:rsid w:val="00CE56D9"/>
    <w:rsid w:val="00D00C09"/>
    <w:rsid w:val="00D10D7A"/>
    <w:rsid w:val="00D379E3"/>
    <w:rsid w:val="00D44EED"/>
    <w:rsid w:val="00D62C22"/>
    <w:rsid w:val="00D92B98"/>
    <w:rsid w:val="00DB53A1"/>
    <w:rsid w:val="00DC0F91"/>
    <w:rsid w:val="00DC7F6F"/>
    <w:rsid w:val="00E04B6A"/>
    <w:rsid w:val="00E3261B"/>
    <w:rsid w:val="00E3754D"/>
    <w:rsid w:val="00E65C6B"/>
    <w:rsid w:val="00E6661C"/>
    <w:rsid w:val="00ED4A80"/>
    <w:rsid w:val="00EF41AB"/>
    <w:rsid w:val="00EF7D6C"/>
    <w:rsid w:val="00F14842"/>
    <w:rsid w:val="00F55756"/>
    <w:rsid w:val="00F70474"/>
    <w:rsid w:val="00FA283B"/>
    <w:rsid w:val="00FB1E98"/>
    <w:rsid w:val="00FC5D8C"/>
    <w:rsid w:val="00FE0195"/>
    <w:rsid w:val="00FE71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paragraph" w:styleId="1">
    <w:name w:val="heading 1"/>
    <w:basedOn w:val="a"/>
    <w:next w:val="a"/>
    <w:link w:val="10"/>
    <w:uiPriority w:val="9"/>
    <w:qFormat/>
    <w:rsid w:val="000B5D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189D"/>
    <w:rPr>
      <w:color w:val="0000FF" w:themeColor="hyperlink"/>
      <w:u w:val="single"/>
    </w:rPr>
  </w:style>
  <w:style w:type="character" w:customStyle="1" w:styleId="10">
    <w:name w:val="Заголовок 1 Знак"/>
    <w:basedOn w:val="a0"/>
    <w:link w:val="1"/>
    <w:uiPriority w:val="9"/>
    <w:rsid w:val="000B5D60"/>
    <w:rPr>
      <w:rFonts w:asciiTheme="majorHAnsi" w:eastAsiaTheme="majorEastAsia" w:hAnsiTheme="majorHAnsi" w:cstheme="majorBidi"/>
      <w:b/>
      <w:bCs/>
      <w:color w:val="365F91" w:themeColor="accent1" w:themeShade="BF"/>
      <w:sz w:val="28"/>
      <w:szCs w:val="28"/>
    </w:rPr>
  </w:style>
  <w:style w:type="character" w:styleId="a4">
    <w:name w:val="Emphasis"/>
    <w:basedOn w:val="a0"/>
    <w:uiPriority w:val="20"/>
    <w:qFormat/>
    <w:rsid w:val="00DC0F91"/>
    <w:rPr>
      <w:i/>
      <w:iCs/>
    </w:rPr>
  </w:style>
  <w:style w:type="paragraph" w:styleId="a5">
    <w:name w:val="List Paragraph"/>
    <w:basedOn w:val="a"/>
    <w:uiPriority w:val="34"/>
    <w:qFormat/>
    <w:rsid w:val="00CE56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paragraph" w:styleId="1">
    <w:name w:val="heading 1"/>
    <w:basedOn w:val="a"/>
    <w:next w:val="a"/>
    <w:link w:val="10"/>
    <w:uiPriority w:val="9"/>
    <w:qFormat/>
    <w:rsid w:val="000B5D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189D"/>
    <w:rPr>
      <w:color w:val="0000FF" w:themeColor="hyperlink"/>
      <w:u w:val="single"/>
    </w:rPr>
  </w:style>
  <w:style w:type="character" w:customStyle="1" w:styleId="10">
    <w:name w:val="Заголовок 1 Знак"/>
    <w:basedOn w:val="a0"/>
    <w:link w:val="1"/>
    <w:uiPriority w:val="9"/>
    <w:rsid w:val="000B5D60"/>
    <w:rPr>
      <w:rFonts w:asciiTheme="majorHAnsi" w:eastAsiaTheme="majorEastAsia" w:hAnsiTheme="majorHAnsi" w:cstheme="majorBidi"/>
      <w:b/>
      <w:bCs/>
      <w:color w:val="365F91" w:themeColor="accent1" w:themeShade="BF"/>
      <w:sz w:val="28"/>
      <w:szCs w:val="28"/>
    </w:rPr>
  </w:style>
  <w:style w:type="character" w:styleId="a4">
    <w:name w:val="Emphasis"/>
    <w:basedOn w:val="a0"/>
    <w:uiPriority w:val="20"/>
    <w:qFormat/>
    <w:rsid w:val="00DC0F91"/>
    <w:rPr>
      <w:i/>
      <w:iCs/>
    </w:rPr>
  </w:style>
  <w:style w:type="paragraph" w:styleId="a5">
    <w:name w:val="List Paragraph"/>
    <w:basedOn w:val="a"/>
    <w:uiPriority w:val="34"/>
    <w:qFormat/>
    <w:rsid w:val="00CE5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8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kyanov220@mail.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alinkadarovyh1@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lackseam78@mail.ru" TargetMode="External"/><Relationship Id="rId11" Type="http://schemas.openxmlformats.org/officeDocument/2006/relationships/hyperlink" Target="mailto:lukyanov220@mail.ru" TargetMode="External"/><Relationship Id="rId5" Type="http://schemas.openxmlformats.org/officeDocument/2006/relationships/webSettings" Target="webSettings.xml"/><Relationship Id="rId10" Type="http://schemas.openxmlformats.org/officeDocument/2006/relationships/hyperlink" Target="mailto:alinkadarovyh1@gmail.com" TargetMode="External"/><Relationship Id="rId4" Type="http://schemas.openxmlformats.org/officeDocument/2006/relationships/settings" Target="settings.xml"/><Relationship Id="rId9" Type="http://schemas.openxmlformats.org/officeDocument/2006/relationships/hyperlink" Target="mailto:blackseam78@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2383</Words>
  <Characters>13589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Алечка</dc:creator>
  <cp:lastModifiedBy>Алечка</cp:lastModifiedBy>
  <cp:revision>3</cp:revision>
  <dcterms:created xsi:type="dcterms:W3CDTF">2022-11-09T19:06:00Z</dcterms:created>
  <dcterms:modified xsi:type="dcterms:W3CDTF">2022-11-09T19:07:00Z</dcterms:modified>
</cp:coreProperties>
</file>